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Look w:val="04A0"/>
      </w:tblPr>
      <w:tblGrid>
        <w:gridCol w:w="1562"/>
        <w:gridCol w:w="3684"/>
        <w:gridCol w:w="1275"/>
        <w:gridCol w:w="3686"/>
      </w:tblGrid>
      <w:tr w:rsidR="00BE1DE2" w:rsidRPr="00D76F41" w:rsidTr="00E03F8A">
        <w:tc>
          <w:tcPr>
            <w:tcW w:w="5246" w:type="dxa"/>
            <w:gridSpan w:val="2"/>
          </w:tcPr>
          <w:p w:rsidR="00BE1DE2" w:rsidRPr="00D76F41" w:rsidRDefault="00C67EF3" w:rsidP="006D4E1D">
            <w:pPr>
              <w:spacing w:after="0" w:line="240" w:lineRule="auto"/>
              <w:jc w:val="center"/>
              <w:rPr>
                <w:rFonts w:asciiTheme="minorHAnsi" w:hAnsiTheme="minorHAnsi" w:cstheme="minorHAnsi"/>
              </w:rPr>
            </w:pPr>
            <w:r w:rsidRPr="00D76F41">
              <w:rPr>
                <w:rFonts w:asciiTheme="minorHAnsi" w:hAnsiTheme="minorHAnsi" w:cstheme="minorHAnsi"/>
              </w:rPr>
              <w:t xml:space="preserve">                                                                                                                                                </w:t>
            </w:r>
            <w:r w:rsidR="00CF21C2" w:rsidRPr="00D76F41">
              <w:rPr>
                <w:rFonts w:asciiTheme="minorHAnsi" w:hAnsiTheme="minorHAnsi" w:cstheme="minorHAnsi"/>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275" w:type="dxa"/>
          </w:tcPr>
          <w:p w:rsidR="00BE1DE2" w:rsidRPr="00D76F41" w:rsidRDefault="00BE1DE2" w:rsidP="006D4E1D">
            <w:pPr>
              <w:spacing w:after="0" w:line="240" w:lineRule="auto"/>
              <w:rPr>
                <w:rFonts w:asciiTheme="minorHAnsi" w:hAnsiTheme="minorHAnsi" w:cstheme="minorHAnsi"/>
              </w:rPr>
            </w:pPr>
          </w:p>
        </w:tc>
        <w:tc>
          <w:tcPr>
            <w:tcW w:w="3686" w:type="dxa"/>
          </w:tcPr>
          <w:p w:rsidR="006F7A59" w:rsidRPr="00D76F41" w:rsidRDefault="006F7A59" w:rsidP="006F7A59">
            <w:pPr>
              <w:spacing w:after="0" w:line="240" w:lineRule="auto"/>
              <w:rPr>
                <w:rFonts w:asciiTheme="minorHAnsi" w:hAnsiTheme="minorHAnsi" w:cstheme="minorHAnsi"/>
              </w:rPr>
            </w:pPr>
          </w:p>
        </w:tc>
      </w:tr>
      <w:tr w:rsidR="00FA09EE" w:rsidRPr="00D76F41" w:rsidTr="00E03F8A">
        <w:tc>
          <w:tcPr>
            <w:tcW w:w="5246" w:type="dxa"/>
            <w:gridSpan w:val="2"/>
          </w:tcPr>
          <w:p w:rsidR="00FA09EE" w:rsidRPr="00D76F41" w:rsidRDefault="00FA09EE" w:rsidP="00FA09EE">
            <w:pPr>
              <w:spacing w:after="0"/>
              <w:jc w:val="center"/>
              <w:rPr>
                <w:rFonts w:asciiTheme="minorHAnsi" w:hAnsiTheme="minorHAnsi" w:cstheme="minorHAnsi"/>
              </w:rPr>
            </w:pPr>
            <w:r w:rsidRPr="00D76F41">
              <w:rPr>
                <w:rFonts w:asciiTheme="minorHAnsi" w:hAnsiTheme="minorHAnsi" w:cstheme="minorHAnsi"/>
              </w:rPr>
              <w:t>ΕΛΛΗΝΙΚΗ ΔΗΜΟΚΡΑΤΙΑ</w:t>
            </w:r>
          </w:p>
        </w:tc>
        <w:tc>
          <w:tcPr>
            <w:tcW w:w="1275" w:type="dxa"/>
          </w:tcPr>
          <w:p w:rsidR="00FA09EE" w:rsidRPr="00D76F41" w:rsidRDefault="00FA09EE" w:rsidP="006D4E1D">
            <w:pPr>
              <w:spacing w:after="0" w:line="240" w:lineRule="auto"/>
              <w:rPr>
                <w:rFonts w:asciiTheme="minorHAnsi" w:hAnsiTheme="minorHAnsi" w:cstheme="minorHAnsi"/>
              </w:rPr>
            </w:pPr>
          </w:p>
        </w:tc>
        <w:tc>
          <w:tcPr>
            <w:tcW w:w="3686" w:type="dxa"/>
          </w:tcPr>
          <w:p w:rsidR="00FA09EE" w:rsidRPr="00D76F41" w:rsidRDefault="00FA09EE" w:rsidP="00502D05">
            <w:pPr>
              <w:spacing w:after="0" w:line="240" w:lineRule="auto"/>
              <w:rPr>
                <w:rFonts w:asciiTheme="minorHAnsi" w:hAnsiTheme="minorHAnsi" w:cstheme="minorHAnsi"/>
              </w:rPr>
            </w:pPr>
          </w:p>
        </w:tc>
      </w:tr>
      <w:tr w:rsidR="00FA09EE" w:rsidRPr="00D76F41" w:rsidTr="00E03F8A">
        <w:tc>
          <w:tcPr>
            <w:tcW w:w="5246" w:type="dxa"/>
            <w:gridSpan w:val="2"/>
          </w:tcPr>
          <w:p w:rsidR="00FA09EE" w:rsidRPr="00D76F41" w:rsidRDefault="00FA09EE" w:rsidP="00892D5C">
            <w:pPr>
              <w:spacing w:after="0"/>
              <w:jc w:val="center"/>
              <w:rPr>
                <w:rFonts w:asciiTheme="minorHAnsi" w:hAnsiTheme="minorHAnsi" w:cstheme="minorHAnsi"/>
              </w:rPr>
            </w:pPr>
            <w:r w:rsidRPr="00D76F41">
              <w:rPr>
                <w:rFonts w:asciiTheme="minorHAnsi" w:hAnsiTheme="minorHAnsi" w:cstheme="minorHAnsi"/>
              </w:rPr>
              <w:t>ΥΠΟΥΡΓΕΙΟ ΠΑΙΔΕΙΑΣ</w:t>
            </w:r>
            <w:r w:rsidR="00D26FAB">
              <w:rPr>
                <w:rFonts w:asciiTheme="minorHAnsi" w:hAnsiTheme="minorHAnsi" w:cstheme="minorHAnsi"/>
              </w:rPr>
              <w:t xml:space="preserve"> </w:t>
            </w:r>
            <w:r w:rsidRPr="00D76F41">
              <w:rPr>
                <w:rFonts w:asciiTheme="minorHAnsi" w:hAnsiTheme="minorHAnsi" w:cstheme="minorHAnsi"/>
              </w:rPr>
              <w:t>ΚΑΙ ΘΡΗΣΚΕΥΜΑΤΩΝ</w:t>
            </w:r>
          </w:p>
          <w:p w:rsidR="001F0E02" w:rsidRPr="00D76F41" w:rsidRDefault="001F0E02" w:rsidP="00F36350">
            <w:pPr>
              <w:spacing w:after="0"/>
              <w:jc w:val="center"/>
              <w:rPr>
                <w:rFonts w:asciiTheme="minorHAnsi" w:hAnsiTheme="minorHAnsi" w:cstheme="minorHAnsi"/>
                <w:spacing w:val="60"/>
              </w:rPr>
            </w:pPr>
            <w:r w:rsidRPr="00D76F41">
              <w:rPr>
                <w:rFonts w:asciiTheme="minorHAnsi" w:hAnsiTheme="minorHAnsi" w:cstheme="minorHAnsi"/>
              </w:rPr>
              <w:t>----</w:t>
            </w:r>
          </w:p>
        </w:tc>
        <w:tc>
          <w:tcPr>
            <w:tcW w:w="1275" w:type="dxa"/>
          </w:tcPr>
          <w:p w:rsidR="00FA09EE" w:rsidRPr="00D76F41" w:rsidRDefault="00FA09EE" w:rsidP="006D4E1D">
            <w:pPr>
              <w:spacing w:after="0" w:line="240" w:lineRule="auto"/>
              <w:rPr>
                <w:rFonts w:asciiTheme="minorHAnsi" w:hAnsiTheme="minorHAnsi" w:cstheme="minorHAnsi"/>
              </w:rPr>
            </w:pPr>
          </w:p>
        </w:tc>
        <w:tc>
          <w:tcPr>
            <w:tcW w:w="3686" w:type="dxa"/>
          </w:tcPr>
          <w:p w:rsidR="00DA5073" w:rsidRPr="00D76F41" w:rsidRDefault="004747CB" w:rsidP="00DA5073">
            <w:pPr>
              <w:spacing w:after="0" w:line="240" w:lineRule="auto"/>
              <w:rPr>
                <w:rFonts w:asciiTheme="minorHAnsi" w:hAnsiTheme="minorHAnsi" w:cstheme="minorHAnsi"/>
              </w:rPr>
            </w:pPr>
            <w:r w:rsidRPr="00D76F41">
              <w:rPr>
                <w:rFonts w:asciiTheme="minorHAnsi" w:hAnsiTheme="minorHAnsi" w:cstheme="minorHAnsi"/>
              </w:rPr>
              <w:t xml:space="preserve">Λάρισα   </w:t>
            </w:r>
            <w:r w:rsidR="00E12B7C">
              <w:rPr>
                <w:rFonts w:asciiTheme="minorHAnsi" w:hAnsiTheme="minorHAnsi" w:cstheme="minorHAnsi"/>
                <w:lang w:val="en-US"/>
              </w:rPr>
              <w:t>18</w:t>
            </w:r>
            <w:r w:rsidR="00F00615">
              <w:rPr>
                <w:rFonts w:asciiTheme="minorHAnsi" w:hAnsiTheme="minorHAnsi" w:cstheme="minorHAnsi"/>
              </w:rPr>
              <w:t>.0</w:t>
            </w:r>
            <w:r w:rsidR="00E12B7C">
              <w:rPr>
                <w:rFonts w:asciiTheme="minorHAnsi" w:hAnsiTheme="minorHAnsi" w:cstheme="minorHAnsi"/>
                <w:lang w:val="en-US"/>
              </w:rPr>
              <w:t>9</w:t>
            </w:r>
            <w:r w:rsidR="000D1029">
              <w:rPr>
                <w:rFonts w:asciiTheme="minorHAnsi" w:hAnsiTheme="minorHAnsi" w:cstheme="minorHAnsi"/>
              </w:rPr>
              <w:t>.20</w:t>
            </w:r>
            <w:r w:rsidR="008C34BC">
              <w:rPr>
                <w:rFonts w:asciiTheme="minorHAnsi" w:hAnsiTheme="minorHAnsi" w:cstheme="minorHAnsi"/>
              </w:rPr>
              <w:t>20</w:t>
            </w:r>
          </w:p>
          <w:p w:rsidR="004747CB" w:rsidRPr="00E12B7C" w:rsidRDefault="00FA09EE" w:rsidP="00F00615">
            <w:pPr>
              <w:spacing w:after="0" w:line="240" w:lineRule="auto"/>
              <w:rPr>
                <w:rFonts w:asciiTheme="minorHAnsi" w:hAnsiTheme="minorHAnsi" w:cstheme="minorHAnsi"/>
                <w:lang w:val="en-US"/>
              </w:rPr>
            </w:pPr>
            <w:r w:rsidRPr="00D76F41">
              <w:rPr>
                <w:rFonts w:asciiTheme="minorHAnsi" w:hAnsiTheme="minorHAnsi" w:cstheme="minorHAnsi"/>
              </w:rPr>
              <w:t xml:space="preserve">Αρ. </w:t>
            </w:r>
            <w:proofErr w:type="spellStart"/>
            <w:r w:rsidR="00D40087" w:rsidRPr="00D76F41">
              <w:rPr>
                <w:rFonts w:asciiTheme="minorHAnsi" w:hAnsiTheme="minorHAnsi" w:cstheme="minorHAnsi"/>
              </w:rPr>
              <w:t>Π</w:t>
            </w:r>
            <w:r w:rsidR="00502D05" w:rsidRPr="00D76F41">
              <w:rPr>
                <w:rFonts w:asciiTheme="minorHAnsi" w:hAnsiTheme="minorHAnsi" w:cstheme="minorHAnsi"/>
              </w:rPr>
              <w:t>ρ</w:t>
            </w:r>
            <w:proofErr w:type="spellEnd"/>
            <w:r w:rsidRPr="00D76F41">
              <w:rPr>
                <w:rFonts w:asciiTheme="minorHAnsi" w:hAnsiTheme="minorHAnsi" w:cstheme="minorHAnsi"/>
              </w:rPr>
              <w:t xml:space="preserve">.: </w:t>
            </w:r>
            <w:r w:rsidR="00F50488" w:rsidRPr="00D76F41">
              <w:rPr>
                <w:rFonts w:asciiTheme="minorHAnsi" w:hAnsiTheme="minorHAnsi" w:cstheme="minorHAnsi"/>
              </w:rPr>
              <w:t xml:space="preserve"> </w:t>
            </w:r>
            <w:r w:rsidR="00362A18" w:rsidRPr="00D76F41">
              <w:rPr>
                <w:rFonts w:asciiTheme="minorHAnsi" w:hAnsiTheme="minorHAnsi" w:cstheme="minorHAnsi"/>
              </w:rPr>
              <w:t xml:space="preserve"> </w:t>
            </w:r>
            <w:r w:rsidR="00E12B7C">
              <w:rPr>
                <w:rFonts w:asciiTheme="minorHAnsi" w:hAnsiTheme="minorHAnsi" w:cstheme="minorHAnsi"/>
              </w:rPr>
              <w:t>9178</w:t>
            </w:r>
          </w:p>
        </w:tc>
      </w:tr>
      <w:tr w:rsidR="006F7A59" w:rsidRPr="00D76F41" w:rsidTr="00E03F8A">
        <w:trPr>
          <w:trHeight w:val="1718"/>
        </w:trPr>
        <w:tc>
          <w:tcPr>
            <w:tcW w:w="5246" w:type="dxa"/>
            <w:gridSpan w:val="2"/>
          </w:tcPr>
          <w:p w:rsidR="004747CB" w:rsidRPr="00D76F41" w:rsidRDefault="006F7A59" w:rsidP="006F7A59">
            <w:pPr>
              <w:spacing w:after="0" w:line="240" w:lineRule="auto"/>
              <w:jc w:val="center"/>
              <w:rPr>
                <w:rFonts w:asciiTheme="minorHAnsi" w:hAnsiTheme="minorHAnsi" w:cstheme="minorHAnsi"/>
              </w:rPr>
            </w:pPr>
            <w:r w:rsidRPr="00D76F41">
              <w:rPr>
                <w:rFonts w:asciiTheme="minorHAnsi" w:hAnsiTheme="minorHAnsi" w:cstheme="minorHAnsi"/>
              </w:rPr>
              <w:t xml:space="preserve">ΠΕΡΙΦΕΡΕΙΑΚΗ ΔΙΕΥΘΥΝΣΗ </w:t>
            </w:r>
          </w:p>
          <w:p w:rsidR="004747CB" w:rsidRPr="00D76F41" w:rsidRDefault="006F7A59" w:rsidP="006F7A59">
            <w:pPr>
              <w:spacing w:after="0" w:line="240" w:lineRule="auto"/>
              <w:jc w:val="center"/>
              <w:rPr>
                <w:rFonts w:asciiTheme="minorHAnsi" w:hAnsiTheme="minorHAnsi" w:cstheme="minorHAnsi"/>
              </w:rPr>
            </w:pPr>
            <w:r w:rsidRPr="00D76F41">
              <w:rPr>
                <w:rFonts w:asciiTheme="minorHAnsi" w:hAnsiTheme="minorHAnsi" w:cstheme="minorHAnsi"/>
              </w:rPr>
              <w:t xml:space="preserve">ΠΡΩΤΟΒΑΘΜΙΑΣ ΚΑΙ ΔΕΥΤΕΡΟΒΑΘΜΙΑΣ </w:t>
            </w:r>
          </w:p>
          <w:p w:rsidR="001F0E02" w:rsidRPr="00D76F41" w:rsidRDefault="006F7A59" w:rsidP="00E152FB">
            <w:pPr>
              <w:spacing w:after="0" w:line="240" w:lineRule="auto"/>
              <w:jc w:val="center"/>
              <w:rPr>
                <w:rFonts w:asciiTheme="minorHAnsi" w:hAnsiTheme="minorHAnsi" w:cstheme="minorHAnsi"/>
              </w:rPr>
            </w:pPr>
            <w:r w:rsidRPr="00D76F41">
              <w:rPr>
                <w:rFonts w:asciiTheme="minorHAnsi" w:hAnsiTheme="minorHAnsi" w:cstheme="minorHAnsi"/>
              </w:rPr>
              <w:t xml:space="preserve">ΕΚΠΑΙΔΕΥΣΗΣ ΘΕΣΣΑΛΙΑΣ </w:t>
            </w:r>
          </w:p>
          <w:p w:rsidR="00E152FB" w:rsidRPr="00D76F41" w:rsidRDefault="00E152FB" w:rsidP="00E03F8A">
            <w:pPr>
              <w:spacing w:after="0" w:line="240" w:lineRule="auto"/>
              <w:jc w:val="center"/>
              <w:rPr>
                <w:rFonts w:asciiTheme="minorHAnsi" w:hAnsiTheme="minorHAnsi" w:cstheme="minorHAnsi"/>
              </w:rPr>
            </w:pPr>
          </w:p>
          <w:p w:rsidR="00E152FB" w:rsidRPr="00D76F41" w:rsidRDefault="00E152FB" w:rsidP="001A1964">
            <w:pPr>
              <w:spacing w:after="0" w:line="240" w:lineRule="auto"/>
              <w:jc w:val="center"/>
              <w:rPr>
                <w:rFonts w:asciiTheme="minorHAnsi" w:hAnsiTheme="minorHAnsi" w:cstheme="minorHAnsi"/>
              </w:rPr>
            </w:pPr>
          </w:p>
          <w:p w:rsidR="00E152FB" w:rsidRPr="00D76F41" w:rsidRDefault="00E152FB" w:rsidP="001A1964">
            <w:pPr>
              <w:spacing w:after="0" w:line="240" w:lineRule="auto"/>
              <w:jc w:val="center"/>
              <w:rPr>
                <w:rFonts w:asciiTheme="minorHAnsi" w:hAnsiTheme="minorHAnsi" w:cstheme="minorHAnsi"/>
              </w:rPr>
            </w:pPr>
          </w:p>
        </w:tc>
        <w:tc>
          <w:tcPr>
            <w:tcW w:w="1275" w:type="dxa"/>
          </w:tcPr>
          <w:p w:rsidR="006F7A59" w:rsidRPr="00D76F41" w:rsidRDefault="006F7A59" w:rsidP="006D4E1D">
            <w:pPr>
              <w:spacing w:after="0" w:line="240" w:lineRule="auto"/>
              <w:rPr>
                <w:rFonts w:asciiTheme="minorHAnsi" w:hAnsiTheme="minorHAnsi" w:cstheme="minorHAnsi"/>
              </w:rPr>
            </w:pPr>
          </w:p>
        </w:tc>
        <w:tc>
          <w:tcPr>
            <w:tcW w:w="3686" w:type="dxa"/>
          </w:tcPr>
          <w:p w:rsidR="006F7A59" w:rsidRPr="00D76F41" w:rsidRDefault="006F7A59" w:rsidP="006D4E1D">
            <w:pPr>
              <w:spacing w:after="0" w:line="240" w:lineRule="auto"/>
              <w:rPr>
                <w:rFonts w:asciiTheme="minorHAnsi" w:hAnsiTheme="minorHAnsi" w:cstheme="minorHAnsi"/>
              </w:rPr>
            </w:pPr>
          </w:p>
          <w:p w:rsidR="001A1964" w:rsidRPr="00D76F41" w:rsidRDefault="001A1964" w:rsidP="006D4E1D">
            <w:pPr>
              <w:spacing w:after="0" w:line="240" w:lineRule="auto"/>
              <w:rPr>
                <w:rFonts w:asciiTheme="minorHAnsi" w:hAnsiTheme="minorHAnsi" w:cstheme="minorHAnsi"/>
                <w:b/>
                <w:spacing w:val="60"/>
              </w:rPr>
            </w:pPr>
          </w:p>
        </w:tc>
      </w:tr>
      <w:tr w:rsidR="002F2D7E" w:rsidRPr="00D76F41" w:rsidTr="00E03F8A">
        <w:tc>
          <w:tcPr>
            <w:tcW w:w="1562" w:type="dxa"/>
          </w:tcPr>
          <w:p w:rsidR="002F2D7E" w:rsidRPr="00D26FAB" w:rsidRDefault="002F2D7E" w:rsidP="006D4E1D">
            <w:pPr>
              <w:spacing w:after="0" w:line="240" w:lineRule="auto"/>
              <w:rPr>
                <w:rFonts w:asciiTheme="minorHAnsi" w:hAnsiTheme="minorHAnsi" w:cstheme="minorHAnsi"/>
                <w:sz w:val="20"/>
                <w:szCs w:val="20"/>
              </w:rPr>
            </w:pPr>
            <w:proofErr w:type="spellStart"/>
            <w:r w:rsidRPr="00D26FAB">
              <w:rPr>
                <w:rFonts w:asciiTheme="minorHAnsi" w:hAnsiTheme="minorHAnsi" w:cstheme="minorHAnsi"/>
                <w:sz w:val="20"/>
                <w:szCs w:val="20"/>
              </w:rPr>
              <w:t>Ταχ</w:t>
            </w:r>
            <w:proofErr w:type="spellEnd"/>
            <w:r w:rsidRPr="00D26FAB">
              <w:rPr>
                <w:rFonts w:asciiTheme="minorHAnsi" w:hAnsiTheme="minorHAnsi" w:cstheme="minorHAnsi"/>
                <w:sz w:val="20"/>
                <w:szCs w:val="20"/>
              </w:rPr>
              <w:t>. Δ/</w:t>
            </w:r>
            <w:proofErr w:type="spellStart"/>
            <w:r w:rsidRPr="00D26FAB">
              <w:rPr>
                <w:rFonts w:asciiTheme="minorHAnsi" w:hAnsiTheme="minorHAnsi" w:cstheme="minorHAnsi"/>
                <w:sz w:val="20"/>
                <w:szCs w:val="20"/>
              </w:rPr>
              <w:t>νση</w:t>
            </w:r>
            <w:proofErr w:type="spellEnd"/>
          </w:p>
        </w:tc>
        <w:tc>
          <w:tcPr>
            <w:tcW w:w="3684" w:type="dxa"/>
          </w:tcPr>
          <w:p w:rsidR="002F2D7E" w:rsidRPr="00D26FAB" w:rsidRDefault="002F2D7E" w:rsidP="00635843">
            <w:pPr>
              <w:spacing w:after="0" w:line="240" w:lineRule="auto"/>
              <w:rPr>
                <w:rFonts w:asciiTheme="minorHAnsi" w:hAnsiTheme="minorHAnsi" w:cstheme="minorHAnsi"/>
                <w:sz w:val="20"/>
                <w:szCs w:val="20"/>
              </w:rPr>
            </w:pPr>
            <w:r w:rsidRPr="00D26FAB">
              <w:rPr>
                <w:rFonts w:asciiTheme="minorHAnsi" w:hAnsiTheme="minorHAnsi" w:cstheme="minorHAnsi"/>
                <w:sz w:val="20"/>
                <w:szCs w:val="20"/>
              </w:rPr>
              <w:t xml:space="preserve">: </w:t>
            </w:r>
            <w:proofErr w:type="spellStart"/>
            <w:r w:rsidR="00635843" w:rsidRPr="00D26FAB">
              <w:rPr>
                <w:rFonts w:asciiTheme="minorHAnsi" w:hAnsiTheme="minorHAnsi" w:cstheme="minorHAnsi"/>
                <w:sz w:val="20"/>
                <w:szCs w:val="20"/>
              </w:rPr>
              <w:t>Μανδηλαρά</w:t>
            </w:r>
            <w:proofErr w:type="spellEnd"/>
            <w:r w:rsidR="00635843" w:rsidRPr="00D26FAB">
              <w:rPr>
                <w:rFonts w:asciiTheme="minorHAnsi" w:hAnsiTheme="minorHAnsi" w:cstheme="minorHAnsi"/>
                <w:sz w:val="20"/>
                <w:szCs w:val="20"/>
              </w:rPr>
              <w:t xml:space="preserve"> 23</w:t>
            </w:r>
          </w:p>
        </w:tc>
        <w:tc>
          <w:tcPr>
            <w:tcW w:w="1275" w:type="dxa"/>
          </w:tcPr>
          <w:p w:rsidR="007658B9" w:rsidRPr="00D76F41" w:rsidRDefault="00D40087" w:rsidP="007658B9">
            <w:pPr>
              <w:spacing w:after="0" w:line="240" w:lineRule="auto"/>
              <w:jc w:val="right"/>
              <w:rPr>
                <w:rFonts w:asciiTheme="minorHAnsi" w:hAnsiTheme="minorHAnsi" w:cstheme="minorHAnsi"/>
              </w:rPr>
            </w:pPr>
            <w:r w:rsidRPr="00D76F41">
              <w:rPr>
                <w:rFonts w:asciiTheme="minorHAnsi" w:hAnsiTheme="minorHAnsi" w:cstheme="minorHAnsi"/>
              </w:rPr>
              <w:t>Προς:</w:t>
            </w:r>
          </w:p>
        </w:tc>
        <w:tc>
          <w:tcPr>
            <w:tcW w:w="3686" w:type="dxa"/>
            <w:vMerge w:val="restart"/>
          </w:tcPr>
          <w:p w:rsidR="00F0393F" w:rsidRPr="000D1029" w:rsidRDefault="00E12B7C" w:rsidP="00E12B7C">
            <w:pPr>
              <w:spacing w:after="0" w:line="240" w:lineRule="auto"/>
              <w:rPr>
                <w:rFonts w:asciiTheme="minorHAnsi" w:hAnsiTheme="minorHAnsi" w:cstheme="minorHAnsi"/>
              </w:rPr>
            </w:pPr>
            <w:proofErr w:type="spellStart"/>
            <w:r>
              <w:rPr>
                <w:rFonts w:asciiTheme="majorHAnsi" w:hAnsiTheme="majorHAnsi" w:cstheme="majorHAnsi"/>
                <w:smallCaps/>
              </w:rPr>
              <w:t>Ο</w:t>
            </w:r>
            <w:r w:rsidRPr="0000079E">
              <w:rPr>
                <w:rFonts w:asciiTheme="majorHAnsi" w:hAnsiTheme="majorHAnsi" w:cstheme="majorHAnsi"/>
                <w:smallCaps/>
              </w:rPr>
              <w:t>πως</w:t>
            </w:r>
            <w:proofErr w:type="spellEnd"/>
            <w:r w:rsidRPr="0000079E">
              <w:rPr>
                <w:rFonts w:asciiTheme="majorHAnsi" w:hAnsiTheme="majorHAnsi" w:cstheme="majorHAnsi"/>
                <w:smallCaps/>
              </w:rPr>
              <w:t xml:space="preserve"> στον </w:t>
            </w:r>
            <w:proofErr w:type="spellStart"/>
            <w:r w:rsidRPr="0000079E">
              <w:rPr>
                <w:rFonts w:asciiTheme="majorHAnsi" w:hAnsiTheme="majorHAnsi" w:cstheme="majorHAnsi"/>
                <w:smallCaps/>
              </w:rPr>
              <w:t>πινακα</w:t>
            </w:r>
            <w:proofErr w:type="spellEnd"/>
            <w:r>
              <w:rPr>
                <w:rFonts w:asciiTheme="majorHAnsi" w:hAnsiTheme="majorHAnsi" w:cstheme="majorHAnsi"/>
                <w:smallCaps/>
              </w:rPr>
              <w:t xml:space="preserve"> </w:t>
            </w:r>
            <w:proofErr w:type="spellStart"/>
            <w:r w:rsidRPr="0000079E">
              <w:rPr>
                <w:rFonts w:asciiTheme="majorHAnsi" w:hAnsiTheme="majorHAnsi" w:cstheme="majorHAnsi"/>
                <w:smallCaps/>
              </w:rPr>
              <w:t>αποδεκτων</w:t>
            </w:r>
            <w:proofErr w:type="spellEnd"/>
          </w:p>
        </w:tc>
      </w:tr>
      <w:tr w:rsidR="002F2D7E" w:rsidRPr="00D76F41" w:rsidTr="00E03F8A">
        <w:tc>
          <w:tcPr>
            <w:tcW w:w="1562" w:type="dxa"/>
          </w:tcPr>
          <w:p w:rsidR="001A1964" w:rsidRPr="00D26FAB" w:rsidRDefault="002F2D7E" w:rsidP="00F523E3">
            <w:pPr>
              <w:spacing w:after="0" w:line="240" w:lineRule="auto"/>
              <w:rPr>
                <w:rFonts w:asciiTheme="minorHAnsi" w:hAnsiTheme="minorHAnsi" w:cstheme="minorHAnsi"/>
                <w:sz w:val="20"/>
                <w:szCs w:val="20"/>
              </w:rPr>
            </w:pPr>
            <w:r w:rsidRPr="00D26FAB">
              <w:rPr>
                <w:rFonts w:asciiTheme="minorHAnsi" w:hAnsiTheme="minorHAnsi" w:cstheme="minorHAnsi"/>
                <w:sz w:val="20"/>
                <w:szCs w:val="20"/>
              </w:rPr>
              <w:t>Τ</w:t>
            </w:r>
            <w:r w:rsidR="00D26FAB">
              <w:rPr>
                <w:rFonts w:asciiTheme="minorHAnsi" w:hAnsiTheme="minorHAnsi" w:cstheme="minorHAnsi"/>
                <w:sz w:val="20"/>
                <w:szCs w:val="20"/>
                <w:lang w:val="en-US"/>
              </w:rPr>
              <w:t>.</w:t>
            </w:r>
            <w:r w:rsidRPr="00D26FAB">
              <w:rPr>
                <w:rFonts w:asciiTheme="minorHAnsi" w:hAnsiTheme="minorHAnsi" w:cstheme="minorHAnsi"/>
                <w:sz w:val="20"/>
                <w:szCs w:val="20"/>
              </w:rPr>
              <w:t>Κ</w:t>
            </w:r>
            <w:r w:rsidR="00D26FAB" w:rsidRPr="00D26FAB">
              <w:rPr>
                <w:rFonts w:asciiTheme="minorHAnsi" w:hAnsiTheme="minorHAnsi" w:cstheme="minorHAnsi"/>
                <w:sz w:val="20"/>
                <w:szCs w:val="20"/>
              </w:rPr>
              <w:t>. Πόλη</w:t>
            </w:r>
          </w:p>
        </w:tc>
        <w:tc>
          <w:tcPr>
            <w:tcW w:w="3684" w:type="dxa"/>
          </w:tcPr>
          <w:p w:rsidR="001A1964" w:rsidRPr="00D26FAB" w:rsidRDefault="002F2D7E" w:rsidP="00F523E3">
            <w:pPr>
              <w:spacing w:after="0" w:line="240" w:lineRule="auto"/>
              <w:rPr>
                <w:rFonts w:asciiTheme="minorHAnsi" w:hAnsiTheme="minorHAnsi" w:cstheme="minorHAnsi"/>
                <w:sz w:val="20"/>
                <w:szCs w:val="20"/>
              </w:rPr>
            </w:pPr>
            <w:r w:rsidRPr="00D26FAB">
              <w:rPr>
                <w:rFonts w:asciiTheme="minorHAnsi" w:hAnsiTheme="minorHAnsi" w:cstheme="minorHAnsi"/>
                <w:sz w:val="20"/>
                <w:szCs w:val="20"/>
              </w:rPr>
              <w:t xml:space="preserve">: </w:t>
            </w:r>
            <w:r w:rsidR="00635843" w:rsidRPr="00D26FAB">
              <w:rPr>
                <w:rFonts w:asciiTheme="minorHAnsi" w:hAnsiTheme="minorHAnsi" w:cstheme="minorHAnsi"/>
                <w:sz w:val="20"/>
                <w:szCs w:val="20"/>
              </w:rPr>
              <w:t>41222</w:t>
            </w:r>
            <w:r w:rsidRPr="00D26FAB">
              <w:rPr>
                <w:rFonts w:asciiTheme="minorHAnsi" w:hAnsiTheme="minorHAnsi" w:cstheme="minorHAnsi"/>
                <w:sz w:val="20"/>
                <w:szCs w:val="20"/>
              </w:rPr>
              <w:t xml:space="preserve"> Λάρι</w:t>
            </w:r>
            <w:r w:rsidR="001608CE" w:rsidRPr="00D26FAB">
              <w:rPr>
                <w:rFonts w:asciiTheme="minorHAnsi" w:hAnsiTheme="minorHAnsi" w:cstheme="minorHAnsi"/>
                <w:sz w:val="20"/>
                <w:szCs w:val="20"/>
              </w:rPr>
              <w:t>σα</w:t>
            </w:r>
            <w:r w:rsidR="001A1964" w:rsidRPr="00D26FAB">
              <w:rPr>
                <w:rFonts w:asciiTheme="minorHAnsi" w:hAnsiTheme="minorHAnsi" w:cstheme="minorHAnsi"/>
                <w:sz w:val="20"/>
                <w:szCs w:val="20"/>
              </w:rPr>
              <w:t xml:space="preserve"> </w:t>
            </w:r>
          </w:p>
        </w:tc>
        <w:tc>
          <w:tcPr>
            <w:tcW w:w="1275" w:type="dxa"/>
          </w:tcPr>
          <w:p w:rsidR="002F2D7E" w:rsidRPr="00D76F41" w:rsidRDefault="002F2D7E" w:rsidP="007658B9">
            <w:pPr>
              <w:spacing w:after="0" w:line="240" w:lineRule="auto"/>
              <w:jc w:val="right"/>
              <w:rPr>
                <w:rFonts w:asciiTheme="minorHAnsi" w:hAnsiTheme="minorHAnsi" w:cstheme="minorHAnsi"/>
              </w:rPr>
            </w:pPr>
          </w:p>
        </w:tc>
        <w:tc>
          <w:tcPr>
            <w:tcW w:w="3686" w:type="dxa"/>
            <w:vMerge/>
          </w:tcPr>
          <w:p w:rsidR="002F2D7E" w:rsidRPr="00D76F41" w:rsidRDefault="002F2D7E" w:rsidP="006D4E1D">
            <w:pPr>
              <w:spacing w:after="0" w:line="240" w:lineRule="auto"/>
              <w:rPr>
                <w:rFonts w:asciiTheme="minorHAnsi" w:hAnsiTheme="minorHAnsi" w:cstheme="minorHAnsi"/>
              </w:rPr>
            </w:pPr>
          </w:p>
        </w:tc>
      </w:tr>
      <w:tr w:rsidR="002F2D7E" w:rsidRPr="00D76F41" w:rsidTr="00E03F8A">
        <w:tc>
          <w:tcPr>
            <w:tcW w:w="1562" w:type="dxa"/>
          </w:tcPr>
          <w:p w:rsidR="00D26FAB" w:rsidRPr="00D26FAB" w:rsidRDefault="00D26FAB" w:rsidP="00BD7083">
            <w:pPr>
              <w:spacing w:after="0" w:line="240" w:lineRule="auto"/>
              <w:rPr>
                <w:rFonts w:asciiTheme="minorHAnsi" w:hAnsiTheme="minorHAnsi" w:cstheme="minorHAnsi"/>
                <w:sz w:val="20"/>
                <w:szCs w:val="20"/>
              </w:rPr>
            </w:pPr>
            <w:r w:rsidRPr="00D26FAB">
              <w:rPr>
                <w:rFonts w:asciiTheme="minorHAnsi" w:hAnsiTheme="minorHAnsi" w:cstheme="minorHAnsi"/>
                <w:sz w:val="20"/>
                <w:szCs w:val="20"/>
              </w:rPr>
              <w:t>Πληροφορίες</w:t>
            </w:r>
          </w:p>
          <w:p w:rsidR="002F2D7E" w:rsidRPr="00D26FAB" w:rsidRDefault="002F2D7E" w:rsidP="00BD7083">
            <w:pPr>
              <w:spacing w:after="0" w:line="240" w:lineRule="auto"/>
              <w:rPr>
                <w:rFonts w:asciiTheme="minorHAnsi" w:hAnsiTheme="minorHAnsi" w:cstheme="minorHAnsi"/>
                <w:sz w:val="20"/>
                <w:szCs w:val="20"/>
              </w:rPr>
            </w:pPr>
            <w:r w:rsidRPr="00D26FAB">
              <w:rPr>
                <w:rFonts w:asciiTheme="minorHAnsi" w:hAnsiTheme="minorHAnsi" w:cstheme="minorHAnsi"/>
                <w:sz w:val="20"/>
                <w:szCs w:val="20"/>
              </w:rPr>
              <w:t>Τηλ</w:t>
            </w:r>
            <w:r w:rsidR="00D26FAB" w:rsidRPr="00D26FAB">
              <w:rPr>
                <w:rFonts w:asciiTheme="minorHAnsi" w:hAnsiTheme="minorHAnsi" w:cstheme="minorHAnsi"/>
                <w:sz w:val="20"/>
                <w:szCs w:val="20"/>
              </w:rPr>
              <w:t>έφωνο</w:t>
            </w:r>
          </w:p>
          <w:p w:rsidR="00BD7083" w:rsidRPr="00D26FAB" w:rsidRDefault="00D26FAB" w:rsidP="00BD7083">
            <w:pPr>
              <w:spacing w:after="0" w:line="240" w:lineRule="auto"/>
              <w:rPr>
                <w:rFonts w:asciiTheme="minorHAnsi" w:hAnsiTheme="minorHAnsi" w:cstheme="minorHAnsi"/>
                <w:sz w:val="20"/>
                <w:szCs w:val="20"/>
                <w:lang w:val="en-US"/>
              </w:rPr>
            </w:pPr>
            <w:r w:rsidRPr="00D26FAB">
              <w:rPr>
                <w:rFonts w:asciiTheme="minorHAnsi" w:hAnsiTheme="minorHAnsi" w:cstheme="minorHAnsi"/>
                <w:sz w:val="20"/>
                <w:szCs w:val="20"/>
                <w:lang w:val="en-US"/>
              </w:rPr>
              <w:t>Fax</w:t>
            </w:r>
          </w:p>
        </w:tc>
        <w:tc>
          <w:tcPr>
            <w:tcW w:w="3684" w:type="dxa"/>
          </w:tcPr>
          <w:p w:rsidR="00D26FAB" w:rsidRPr="00D26FAB" w:rsidRDefault="002F2D7E" w:rsidP="004801A4">
            <w:pPr>
              <w:spacing w:after="0" w:line="240" w:lineRule="auto"/>
              <w:rPr>
                <w:rFonts w:asciiTheme="minorHAnsi" w:hAnsiTheme="minorHAnsi" w:cstheme="minorHAnsi"/>
                <w:sz w:val="20"/>
                <w:szCs w:val="20"/>
              </w:rPr>
            </w:pPr>
            <w:r w:rsidRPr="00D26FAB">
              <w:rPr>
                <w:rFonts w:asciiTheme="minorHAnsi" w:hAnsiTheme="minorHAnsi" w:cstheme="minorHAnsi"/>
                <w:sz w:val="20"/>
                <w:szCs w:val="20"/>
              </w:rPr>
              <w:t>:</w:t>
            </w:r>
            <w:r w:rsidR="00D26FAB" w:rsidRPr="00D26FAB">
              <w:rPr>
                <w:rFonts w:asciiTheme="minorHAnsi" w:hAnsiTheme="minorHAnsi" w:cstheme="minorHAnsi"/>
                <w:sz w:val="20"/>
                <w:szCs w:val="20"/>
              </w:rPr>
              <w:t xml:space="preserve"> Ι. Χατζοπούλου</w:t>
            </w:r>
            <w:r w:rsidRPr="00D26FAB">
              <w:rPr>
                <w:rFonts w:asciiTheme="minorHAnsi" w:hAnsiTheme="minorHAnsi" w:cstheme="minorHAnsi"/>
                <w:sz w:val="20"/>
                <w:szCs w:val="20"/>
              </w:rPr>
              <w:t xml:space="preserve"> </w:t>
            </w:r>
          </w:p>
          <w:p w:rsidR="002F2D7E" w:rsidRPr="00D26FAB" w:rsidRDefault="00D26FAB" w:rsidP="004801A4">
            <w:pPr>
              <w:spacing w:after="0" w:line="240" w:lineRule="auto"/>
              <w:rPr>
                <w:rFonts w:asciiTheme="minorHAnsi" w:hAnsiTheme="minorHAnsi" w:cstheme="minorHAnsi"/>
                <w:sz w:val="20"/>
                <w:szCs w:val="20"/>
              </w:rPr>
            </w:pPr>
            <w:r w:rsidRPr="00D26FAB">
              <w:rPr>
                <w:rFonts w:asciiTheme="minorHAnsi" w:hAnsiTheme="minorHAnsi" w:cstheme="minorHAnsi"/>
                <w:sz w:val="20"/>
                <w:szCs w:val="20"/>
              </w:rPr>
              <w:t xml:space="preserve">: </w:t>
            </w:r>
            <w:r w:rsidR="002F2D7E" w:rsidRPr="00D26FAB">
              <w:rPr>
                <w:rFonts w:asciiTheme="minorHAnsi" w:hAnsiTheme="minorHAnsi" w:cstheme="minorHAnsi"/>
                <w:sz w:val="20"/>
                <w:szCs w:val="20"/>
              </w:rPr>
              <w:t xml:space="preserve">2410 </w:t>
            </w:r>
            <w:r w:rsidR="00D76F41" w:rsidRPr="00D26FAB">
              <w:rPr>
                <w:rFonts w:asciiTheme="minorHAnsi" w:hAnsiTheme="minorHAnsi" w:cstheme="minorHAnsi"/>
                <w:sz w:val="20"/>
                <w:szCs w:val="20"/>
              </w:rPr>
              <w:t>539</w:t>
            </w:r>
            <w:r w:rsidR="00502D05" w:rsidRPr="00D26FAB">
              <w:rPr>
                <w:rFonts w:asciiTheme="minorHAnsi" w:hAnsiTheme="minorHAnsi" w:cstheme="minorHAnsi"/>
                <w:sz w:val="20"/>
                <w:szCs w:val="20"/>
              </w:rPr>
              <w:t>2</w:t>
            </w:r>
            <w:r w:rsidR="00154B77" w:rsidRPr="00D26FAB">
              <w:rPr>
                <w:rFonts w:asciiTheme="minorHAnsi" w:hAnsiTheme="minorHAnsi" w:cstheme="minorHAnsi"/>
                <w:sz w:val="20"/>
                <w:szCs w:val="20"/>
              </w:rPr>
              <w:t>10</w:t>
            </w:r>
          </w:p>
          <w:p w:rsidR="00BD7083" w:rsidRPr="00D26FAB" w:rsidRDefault="00BD7083" w:rsidP="00502D05">
            <w:pPr>
              <w:spacing w:after="0" w:line="240" w:lineRule="auto"/>
              <w:rPr>
                <w:rFonts w:asciiTheme="minorHAnsi" w:hAnsiTheme="minorHAnsi" w:cstheme="minorHAnsi"/>
                <w:sz w:val="20"/>
                <w:szCs w:val="20"/>
              </w:rPr>
            </w:pPr>
            <w:r w:rsidRPr="00D26FAB">
              <w:rPr>
                <w:rFonts w:asciiTheme="minorHAnsi" w:hAnsiTheme="minorHAnsi" w:cstheme="minorHAnsi"/>
                <w:sz w:val="20"/>
                <w:szCs w:val="20"/>
              </w:rPr>
              <w:t xml:space="preserve">: 2410 </w:t>
            </w:r>
            <w:r w:rsidR="00D76F41" w:rsidRPr="00D26FAB">
              <w:rPr>
                <w:rFonts w:asciiTheme="minorHAnsi" w:hAnsiTheme="minorHAnsi" w:cstheme="minorHAnsi"/>
                <w:sz w:val="20"/>
                <w:szCs w:val="20"/>
              </w:rPr>
              <w:t>539</w:t>
            </w:r>
            <w:r w:rsidR="00502D05" w:rsidRPr="00D26FAB">
              <w:rPr>
                <w:rFonts w:asciiTheme="minorHAnsi" w:hAnsiTheme="minorHAnsi" w:cstheme="minorHAnsi"/>
                <w:sz w:val="20"/>
                <w:szCs w:val="20"/>
              </w:rPr>
              <w:t>219</w:t>
            </w:r>
          </w:p>
        </w:tc>
        <w:tc>
          <w:tcPr>
            <w:tcW w:w="1275" w:type="dxa"/>
          </w:tcPr>
          <w:p w:rsidR="002F2D7E" w:rsidRPr="00D76F41" w:rsidRDefault="002F2D7E" w:rsidP="006D4E1D">
            <w:pPr>
              <w:spacing w:after="0" w:line="240" w:lineRule="auto"/>
              <w:rPr>
                <w:rFonts w:asciiTheme="minorHAnsi" w:hAnsiTheme="minorHAnsi" w:cstheme="minorHAnsi"/>
              </w:rPr>
            </w:pPr>
          </w:p>
        </w:tc>
        <w:tc>
          <w:tcPr>
            <w:tcW w:w="3686" w:type="dxa"/>
            <w:vMerge/>
          </w:tcPr>
          <w:p w:rsidR="002F2D7E" w:rsidRPr="00D76F41" w:rsidRDefault="002F2D7E" w:rsidP="006D4E1D">
            <w:pPr>
              <w:spacing w:after="0" w:line="240" w:lineRule="auto"/>
              <w:rPr>
                <w:rFonts w:asciiTheme="minorHAnsi" w:hAnsiTheme="minorHAnsi" w:cstheme="minorHAnsi"/>
              </w:rPr>
            </w:pPr>
          </w:p>
        </w:tc>
      </w:tr>
      <w:tr w:rsidR="002F2D7E" w:rsidRPr="00D76F41" w:rsidTr="00E03F8A">
        <w:tc>
          <w:tcPr>
            <w:tcW w:w="1562" w:type="dxa"/>
          </w:tcPr>
          <w:p w:rsidR="002F2D7E" w:rsidRPr="00D26FAB" w:rsidRDefault="002F2D7E" w:rsidP="006D4E1D">
            <w:pPr>
              <w:spacing w:after="0" w:line="240" w:lineRule="auto"/>
              <w:rPr>
                <w:rFonts w:asciiTheme="minorHAnsi" w:hAnsiTheme="minorHAnsi" w:cstheme="minorHAnsi"/>
                <w:sz w:val="20"/>
                <w:szCs w:val="20"/>
              </w:rPr>
            </w:pPr>
            <w:r w:rsidRPr="00D26FAB">
              <w:rPr>
                <w:rFonts w:asciiTheme="minorHAnsi" w:hAnsiTheme="minorHAnsi" w:cstheme="minorHAnsi"/>
                <w:sz w:val="20"/>
                <w:szCs w:val="20"/>
                <w:lang w:val="en-US"/>
              </w:rPr>
              <w:t>e</w:t>
            </w:r>
            <w:r w:rsidRPr="00D26FAB">
              <w:rPr>
                <w:rFonts w:asciiTheme="minorHAnsi" w:hAnsiTheme="minorHAnsi" w:cstheme="minorHAnsi"/>
                <w:sz w:val="20"/>
                <w:szCs w:val="20"/>
              </w:rPr>
              <w:t>-</w:t>
            </w:r>
            <w:r w:rsidRPr="00D26FAB">
              <w:rPr>
                <w:rFonts w:asciiTheme="minorHAnsi" w:hAnsiTheme="minorHAnsi" w:cstheme="minorHAnsi"/>
                <w:sz w:val="20"/>
                <w:szCs w:val="20"/>
                <w:lang w:val="en-US"/>
              </w:rPr>
              <w:t>mail</w:t>
            </w:r>
          </w:p>
        </w:tc>
        <w:tc>
          <w:tcPr>
            <w:tcW w:w="3684" w:type="dxa"/>
          </w:tcPr>
          <w:p w:rsidR="002F2D7E" w:rsidRPr="00D26FAB" w:rsidRDefault="002F2D7E" w:rsidP="00635843">
            <w:pPr>
              <w:spacing w:after="0" w:line="240" w:lineRule="auto"/>
              <w:rPr>
                <w:rFonts w:asciiTheme="minorHAnsi" w:hAnsiTheme="minorHAnsi" w:cstheme="minorHAnsi"/>
                <w:sz w:val="20"/>
                <w:szCs w:val="20"/>
              </w:rPr>
            </w:pPr>
            <w:r w:rsidRPr="00D26FAB">
              <w:rPr>
                <w:rFonts w:asciiTheme="minorHAnsi" w:hAnsiTheme="minorHAnsi" w:cstheme="minorHAnsi"/>
                <w:sz w:val="20"/>
                <w:szCs w:val="20"/>
              </w:rPr>
              <w:t xml:space="preserve">: </w:t>
            </w:r>
            <w:hyperlink r:id="rId6" w:history="1">
              <w:r w:rsidR="00F00615" w:rsidRPr="00C23D06">
                <w:rPr>
                  <w:rStyle w:val="-"/>
                  <w:rFonts w:asciiTheme="minorHAnsi" w:hAnsiTheme="minorHAnsi" w:cstheme="minorHAnsi"/>
                  <w:sz w:val="20"/>
                  <w:szCs w:val="20"/>
                  <w:lang w:val="en-US"/>
                </w:rPr>
                <w:t>mail</w:t>
              </w:r>
              <w:r w:rsidR="00F00615" w:rsidRPr="00C23D06">
                <w:rPr>
                  <w:rStyle w:val="-"/>
                  <w:rFonts w:asciiTheme="minorHAnsi" w:hAnsiTheme="minorHAnsi" w:cstheme="minorHAnsi"/>
                  <w:sz w:val="20"/>
                  <w:szCs w:val="20"/>
                </w:rPr>
                <w:t>@</w:t>
              </w:r>
              <w:proofErr w:type="spellStart"/>
              <w:r w:rsidR="00F00615" w:rsidRPr="00C23D06">
                <w:rPr>
                  <w:rStyle w:val="-"/>
                  <w:rFonts w:asciiTheme="minorHAnsi" w:hAnsiTheme="minorHAnsi" w:cstheme="minorHAnsi"/>
                  <w:sz w:val="20"/>
                  <w:szCs w:val="20"/>
                  <w:lang w:val="en-US"/>
                </w:rPr>
                <w:t>thess</w:t>
              </w:r>
              <w:proofErr w:type="spellEnd"/>
              <w:r w:rsidR="00F00615" w:rsidRPr="00C23D06">
                <w:rPr>
                  <w:rStyle w:val="-"/>
                  <w:rFonts w:asciiTheme="minorHAnsi" w:hAnsiTheme="minorHAnsi" w:cstheme="minorHAnsi"/>
                  <w:sz w:val="20"/>
                  <w:szCs w:val="20"/>
                </w:rPr>
                <w:t>.</w:t>
              </w:r>
              <w:proofErr w:type="spellStart"/>
              <w:r w:rsidR="00F00615" w:rsidRPr="00C23D06">
                <w:rPr>
                  <w:rStyle w:val="-"/>
                  <w:rFonts w:asciiTheme="minorHAnsi" w:hAnsiTheme="minorHAnsi" w:cstheme="minorHAnsi"/>
                  <w:sz w:val="20"/>
                  <w:szCs w:val="20"/>
                  <w:lang w:val="en-US"/>
                </w:rPr>
                <w:t>pde</w:t>
              </w:r>
              <w:proofErr w:type="spellEnd"/>
              <w:r w:rsidR="00F00615" w:rsidRPr="00C23D06">
                <w:rPr>
                  <w:rStyle w:val="-"/>
                  <w:rFonts w:asciiTheme="minorHAnsi" w:hAnsiTheme="minorHAnsi" w:cstheme="minorHAnsi"/>
                  <w:sz w:val="20"/>
                  <w:szCs w:val="20"/>
                </w:rPr>
                <w:t>.</w:t>
              </w:r>
              <w:proofErr w:type="spellStart"/>
              <w:r w:rsidR="00F00615" w:rsidRPr="00C23D06">
                <w:rPr>
                  <w:rStyle w:val="-"/>
                  <w:rFonts w:asciiTheme="minorHAnsi" w:hAnsiTheme="minorHAnsi" w:cstheme="minorHAnsi"/>
                  <w:sz w:val="20"/>
                  <w:szCs w:val="20"/>
                  <w:lang w:val="en-US"/>
                </w:rPr>
                <w:t>sch</w:t>
              </w:r>
              <w:proofErr w:type="spellEnd"/>
              <w:r w:rsidR="00F00615" w:rsidRPr="00C23D06">
                <w:rPr>
                  <w:rStyle w:val="-"/>
                  <w:rFonts w:asciiTheme="minorHAnsi" w:hAnsiTheme="minorHAnsi" w:cstheme="minorHAnsi"/>
                  <w:sz w:val="20"/>
                  <w:szCs w:val="20"/>
                </w:rPr>
                <w:t>.</w:t>
              </w:r>
              <w:proofErr w:type="spellStart"/>
              <w:r w:rsidR="00F00615" w:rsidRPr="00C23D06">
                <w:rPr>
                  <w:rStyle w:val="-"/>
                  <w:rFonts w:asciiTheme="minorHAnsi" w:hAnsiTheme="minorHAnsi" w:cstheme="minorHAnsi"/>
                  <w:sz w:val="20"/>
                  <w:szCs w:val="20"/>
                  <w:lang w:val="en-US"/>
                </w:rPr>
                <w:t>gr</w:t>
              </w:r>
              <w:proofErr w:type="spellEnd"/>
            </w:hyperlink>
          </w:p>
        </w:tc>
        <w:tc>
          <w:tcPr>
            <w:tcW w:w="1275" w:type="dxa"/>
          </w:tcPr>
          <w:p w:rsidR="002F2D7E" w:rsidRPr="00D76F41" w:rsidRDefault="002F2D7E" w:rsidP="006D4E1D">
            <w:pPr>
              <w:spacing w:after="0" w:line="240" w:lineRule="auto"/>
              <w:rPr>
                <w:rFonts w:asciiTheme="minorHAnsi" w:hAnsiTheme="minorHAnsi" w:cstheme="minorHAnsi"/>
              </w:rPr>
            </w:pPr>
          </w:p>
        </w:tc>
        <w:tc>
          <w:tcPr>
            <w:tcW w:w="3686" w:type="dxa"/>
            <w:vMerge/>
          </w:tcPr>
          <w:p w:rsidR="002F2D7E" w:rsidRPr="00D76F41" w:rsidRDefault="002F2D7E" w:rsidP="006D4E1D">
            <w:pPr>
              <w:spacing w:after="0" w:line="240" w:lineRule="auto"/>
              <w:rPr>
                <w:rFonts w:asciiTheme="minorHAnsi" w:hAnsiTheme="minorHAnsi" w:cstheme="minorHAnsi"/>
              </w:rPr>
            </w:pPr>
          </w:p>
        </w:tc>
      </w:tr>
    </w:tbl>
    <w:p w:rsidR="00A301D0" w:rsidRDefault="00A301D0" w:rsidP="00CA5572">
      <w:pPr>
        <w:pStyle w:val="1"/>
        <w:spacing w:before="120"/>
        <w:ind w:firstLine="0"/>
        <w:jc w:val="left"/>
        <w:rPr>
          <w:rFonts w:ascii="Verdana" w:hAnsi="Verdana"/>
          <w:sz w:val="18"/>
          <w:szCs w:val="18"/>
        </w:rPr>
      </w:pPr>
    </w:p>
    <w:p w:rsidR="0040734D" w:rsidRPr="00335F29" w:rsidRDefault="0040734D" w:rsidP="00335F29">
      <w:pPr>
        <w:rPr>
          <w:lang w:eastAsia="el-GR"/>
        </w:rPr>
      </w:pPr>
    </w:p>
    <w:p w:rsidR="00E12B7C" w:rsidRPr="00666105" w:rsidRDefault="00E12B7C" w:rsidP="00E12B7C">
      <w:pPr>
        <w:jc w:val="both"/>
        <w:rPr>
          <w:rFonts w:asciiTheme="majorHAnsi" w:hAnsiTheme="majorHAnsi" w:cstheme="majorHAnsi"/>
          <w:b/>
          <w:sz w:val="24"/>
          <w:szCs w:val="24"/>
        </w:rPr>
      </w:pPr>
      <w:r w:rsidRPr="00666105">
        <w:rPr>
          <w:rFonts w:asciiTheme="majorHAnsi" w:hAnsiTheme="majorHAnsi" w:cstheme="majorHAnsi"/>
          <w:b/>
          <w:sz w:val="24"/>
          <w:szCs w:val="24"/>
        </w:rPr>
        <w:t xml:space="preserve">ΘΕΜΑ: </w:t>
      </w:r>
      <w:r>
        <w:rPr>
          <w:rFonts w:asciiTheme="majorHAnsi" w:hAnsiTheme="majorHAnsi" w:cstheme="majorHAnsi"/>
          <w:b/>
          <w:sz w:val="24"/>
          <w:szCs w:val="24"/>
        </w:rPr>
        <w:t xml:space="preserve">Πρόσκληση σε </w:t>
      </w:r>
      <w:r w:rsidRPr="00666105">
        <w:rPr>
          <w:rFonts w:asciiTheme="majorHAnsi" w:hAnsiTheme="majorHAnsi" w:cstheme="majorHAnsi"/>
          <w:b/>
          <w:sz w:val="24"/>
          <w:szCs w:val="24"/>
        </w:rPr>
        <w:t>ε</w:t>
      </w:r>
      <w:r>
        <w:rPr>
          <w:rFonts w:asciiTheme="majorHAnsi" w:hAnsiTheme="majorHAnsi" w:cstheme="majorHAnsi"/>
          <w:b/>
          <w:sz w:val="24"/>
          <w:szCs w:val="24"/>
        </w:rPr>
        <w:t>νημερωτικές</w:t>
      </w:r>
      <w:r w:rsidRPr="00666105">
        <w:rPr>
          <w:rFonts w:asciiTheme="majorHAnsi" w:hAnsiTheme="majorHAnsi" w:cstheme="majorHAnsi"/>
          <w:b/>
          <w:sz w:val="24"/>
          <w:szCs w:val="24"/>
        </w:rPr>
        <w:t xml:space="preserve"> συναντήσε</w:t>
      </w:r>
      <w:r>
        <w:rPr>
          <w:rFonts w:asciiTheme="majorHAnsi" w:hAnsiTheme="majorHAnsi" w:cstheme="majorHAnsi"/>
          <w:b/>
          <w:sz w:val="24"/>
          <w:szCs w:val="24"/>
        </w:rPr>
        <w:t>ις</w:t>
      </w:r>
    </w:p>
    <w:p w:rsidR="00E12B7C" w:rsidRPr="00666105" w:rsidRDefault="00E12B7C" w:rsidP="00E12B7C">
      <w:pPr>
        <w:pStyle w:val="a5"/>
        <w:spacing w:after="0"/>
        <w:ind w:left="0" w:firstLine="540"/>
        <w:jc w:val="both"/>
        <w:rPr>
          <w:rFonts w:asciiTheme="majorHAnsi" w:hAnsiTheme="majorHAnsi" w:cstheme="majorHAnsi"/>
          <w:sz w:val="24"/>
          <w:szCs w:val="24"/>
        </w:rPr>
      </w:pPr>
    </w:p>
    <w:p w:rsidR="00E12B7C" w:rsidRPr="002B11E5" w:rsidRDefault="00E12B7C" w:rsidP="00E12B7C">
      <w:pPr>
        <w:pStyle w:val="a5"/>
        <w:spacing w:after="0"/>
        <w:ind w:left="0" w:firstLine="540"/>
        <w:jc w:val="both"/>
        <w:rPr>
          <w:rFonts w:asciiTheme="majorHAnsi" w:hAnsiTheme="majorHAnsi" w:cstheme="majorHAnsi"/>
          <w:sz w:val="24"/>
          <w:szCs w:val="24"/>
        </w:rPr>
      </w:pPr>
      <w:r>
        <w:rPr>
          <w:rFonts w:asciiTheme="majorHAnsi" w:hAnsiTheme="majorHAnsi" w:cstheme="majorHAnsi"/>
          <w:sz w:val="24"/>
          <w:szCs w:val="24"/>
        </w:rPr>
        <w:t xml:space="preserve">Η Περιφερειακή Διεύθυνση Πρωτοβάθμιας &amp; Δευτεροβάθμιας Εκπαίδευσης Θεσσαλίας σε συνεργασία με τους Ιατρικούς Συλλόγους, το Περιφερειακό Κέντρο Εκπαιδευτικού Σχεδιασμού και τις Διευθύνσεις Πρωτοβάθμιας και Δευτεροβάθμιας Εκπαίδευσης των Περιφερειακών Ενοτήτων της Θεσσαλίας οργανώνει επιμορφωτικές συναντήσεις με θέμα: «Οργάνωση των Σχολικών Μονάδων για την αντιμετώπιση του </w:t>
      </w:r>
      <w:proofErr w:type="spellStart"/>
      <w:r>
        <w:rPr>
          <w:rFonts w:asciiTheme="majorHAnsi" w:hAnsiTheme="majorHAnsi" w:cstheme="majorHAnsi"/>
          <w:sz w:val="24"/>
          <w:szCs w:val="24"/>
          <w:lang w:val="en-US"/>
        </w:rPr>
        <w:t>covid</w:t>
      </w:r>
      <w:proofErr w:type="spellEnd"/>
      <w:r w:rsidRPr="008D0A4D">
        <w:rPr>
          <w:rFonts w:asciiTheme="majorHAnsi" w:hAnsiTheme="majorHAnsi" w:cstheme="majorHAnsi"/>
          <w:sz w:val="24"/>
          <w:szCs w:val="24"/>
        </w:rPr>
        <w:t>19</w:t>
      </w:r>
      <w:r>
        <w:rPr>
          <w:rFonts w:asciiTheme="majorHAnsi" w:hAnsiTheme="majorHAnsi" w:cstheme="majorHAnsi"/>
          <w:sz w:val="24"/>
          <w:szCs w:val="24"/>
        </w:rPr>
        <w:t xml:space="preserve">». </w:t>
      </w:r>
    </w:p>
    <w:p w:rsidR="00E12B7C" w:rsidRPr="008D0A4D" w:rsidRDefault="00E12B7C" w:rsidP="00E12B7C">
      <w:pPr>
        <w:pStyle w:val="a5"/>
        <w:spacing w:after="0"/>
        <w:ind w:left="0" w:firstLine="540"/>
        <w:jc w:val="both"/>
        <w:rPr>
          <w:rFonts w:asciiTheme="majorHAnsi" w:hAnsiTheme="majorHAnsi" w:cstheme="majorHAnsi"/>
          <w:sz w:val="24"/>
          <w:szCs w:val="24"/>
        </w:rPr>
      </w:pPr>
      <w:r>
        <w:rPr>
          <w:rFonts w:asciiTheme="majorHAnsi" w:hAnsiTheme="majorHAnsi" w:cstheme="majorHAnsi"/>
          <w:sz w:val="24"/>
          <w:szCs w:val="24"/>
        </w:rPr>
        <w:t>Στις ενημερώσεις θα πραγματοποιηθούν εισηγήσεις από ιατρούς -μέλη των Ιατρικών Συλλόγων κάθε Περιφερειακής Ενότητας- και θα δοθεί η δυνατότητα υποβολής ερωτημάτων</w:t>
      </w:r>
      <w:r w:rsidR="002732EC">
        <w:rPr>
          <w:rFonts w:asciiTheme="majorHAnsi" w:hAnsiTheme="majorHAnsi" w:cstheme="majorHAnsi"/>
          <w:sz w:val="24"/>
          <w:szCs w:val="24"/>
        </w:rPr>
        <w:t xml:space="preserve">, των οποίων </w:t>
      </w:r>
      <w:r>
        <w:rPr>
          <w:rFonts w:asciiTheme="majorHAnsi" w:hAnsiTheme="majorHAnsi" w:cstheme="majorHAnsi"/>
          <w:sz w:val="24"/>
          <w:szCs w:val="24"/>
        </w:rPr>
        <w:t>οι απαντήσεις θα αναρτηθούν στους διαδικτυακούς τόπους της Π.Δ.Ε. και του ΠΕ.Κ.Ε.Σ. Θεσσαλίας. Το πρόγραμμα των ε</w:t>
      </w:r>
      <w:r w:rsidR="002732EC">
        <w:rPr>
          <w:rFonts w:asciiTheme="majorHAnsi" w:hAnsiTheme="majorHAnsi" w:cstheme="majorHAnsi"/>
          <w:sz w:val="24"/>
          <w:szCs w:val="24"/>
        </w:rPr>
        <w:t>νημερώσεων</w:t>
      </w:r>
      <w:r>
        <w:rPr>
          <w:rFonts w:asciiTheme="majorHAnsi" w:hAnsiTheme="majorHAnsi" w:cstheme="majorHAnsi"/>
          <w:sz w:val="24"/>
          <w:szCs w:val="24"/>
        </w:rPr>
        <w:t xml:space="preserve"> είναι το ακόλουθο:</w:t>
      </w:r>
    </w:p>
    <w:p w:rsidR="00E12B7C" w:rsidRDefault="00E12B7C" w:rsidP="00E12B7C">
      <w:pPr>
        <w:jc w:val="both"/>
        <w:rPr>
          <w:rFonts w:asciiTheme="majorHAnsi" w:hAnsiTheme="majorHAnsi" w:cstheme="majorHAnsi"/>
          <w:sz w:val="24"/>
          <w:szCs w:val="24"/>
        </w:rPr>
      </w:pPr>
    </w:p>
    <w:tbl>
      <w:tblPr>
        <w:tblStyle w:val="a3"/>
        <w:tblW w:w="8359" w:type="dxa"/>
        <w:tblLook w:val="04A0"/>
      </w:tblPr>
      <w:tblGrid>
        <w:gridCol w:w="1696"/>
        <w:gridCol w:w="2452"/>
        <w:gridCol w:w="4211"/>
      </w:tblGrid>
      <w:tr w:rsidR="00E12B7C" w:rsidRPr="00AE4FFE" w:rsidTr="00F70895">
        <w:tc>
          <w:tcPr>
            <w:tcW w:w="1696" w:type="dxa"/>
          </w:tcPr>
          <w:p w:rsidR="00E12B7C" w:rsidRPr="00AE4FFE" w:rsidRDefault="00E12B7C" w:rsidP="00F70895">
            <w:pPr>
              <w:jc w:val="both"/>
              <w:rPr>
                <w:rFonts w:asciiTheme="majorHAnsi" w:hAnsiTheme="majorHAnsi" w:cstheme="majorHAnsi"/>
                <w:b/>
                <w:bCs/>
                <w:sz w:val="24"/>
                <w:szCs w:val="24"/>
              </w:rPr>
            </w:pPr>
            <w:r w:rsidRPr="00AE4FFE">
              <w:rPr>
                <w:rFonts w:asciiTheme="majorHAnsi" w:hAnsiTheme="majorHAnsi" w:cstheme="majorHAnsi"/>
                <w:b/>
                <w:bCs/>
                <w:sz w:val="24"/>
                <w:szCs w:val="24"/>
              </w:rPr>
              <w:t>Ημερομηνία</w:t>
            </w:r>
          </w:p>
        </w:tc>
        <w:tc>
          <w:tcPr>
            <w:tcW w:w="2452" w:type="dxa"/>
          </w:tcPr>
          <w:p w:rsidR="00E12B7C" w:rsidRPr="00AE4FFE" w:rsidRDefault="00E12B7C" w:rsidP="00F70895">
            <w:pPr>
              <w:jc w:val="both"/>
              <w:rPr>
                <w:rFonts w:asciiTheme="majorHAnsi" w:hAnsiTheme="majorHAnsi" w:cstheme="majorHAnsi"/>
                <w:b/>
                <w:bCs/>
                <w:sz w:val="24"/>
                <w:szCs w:val="24"/>
              </w:rPr>
            </w:pPr>
            <w:r w:rsidRPr="00AE4FFE">
              <w:rPr>
                <w:rFonts w:asciiTheme="majorHAnsi" w:hAnsiTheme="majorHAnsi" w:cstheme="majorHAnsi"/>
                <w:b/>
                <w:bCs/>
                <w:sz w:val="24"/>
                <w:szCs w:val="24"/>
              </w:rPr>
              <w:t>Ώρα</w:t>
            </w:r>
          </w:p>
        </w:tc>
        <w:tc>
          <w:tcPr>
            <w:tcW w:w="4211" w:type="dxa"/>
          </w:tcPr>
          <w:p w:rsidR="00E12B7C" w:rsidRPr="00AE4FFE" w:rsidRDefault="00E12B7C" w:rsidP="00F70895">
            <w:pPr>
              <w:jc w:val="both"/>
              <w:rPr>
                <w:rFonts w:asciiTheme="majorHAnsi" w:hAnsiTheme="majorHAnsi" w:cstheme="majorHAnsi"/>
                <w:b/>
                <w:bCs/>
                <w:sz w:val="24"/>
                <w:szCs w:val="24"/>
              </w:rPr>
            </w:pPr>
            <w:r w:rsidRPr="00AE4FFE">
              <w:rPr>
                <w:rFonts w:asciiTheme="majorHAnsi" w:hAnsiTheme="majorHAnsi" w:cstheme="majorHAnsi"/>
                <w:b/>
                <w:bCs/>
                <w:sz w:val="24"/>
                <w:szCs w:val="24"/>
              </w:rPr>
              <w:t>Συμμετέχοντες</w:t>
            </w:r>
          </w:p>
        </w:tc>
      </w:tr>
      <w:tr w:rsidR="00E12B7C" w:rsidTr="00F70895">
        <w:tc>
          <w:tcPr>
            <w:tcW w:w="1696" w:type="dxa"/>
          </w:tcPr>
          <w:p w:rsidR="00E12B7C" w:rsidRDefault="00E12B7C" w:rsidP="00F70895">
            <w:pPr>
              <w:jc w:val="both"/>
              <w:rPr>
                <w:rFonts w:asciiTheme="majorHAnsi" w:hAnsiTheme="majorHAnsi" w:cstheme="majorHAnsi"/>
                <w:sz w:val="24"/>
                <w:szCs w:val="24"/>
              </w:rPr>
            </w:pPr>
            <w:r>
              <w:rPr>
                <w:rFonts w:asciiTheme="majorHAnsi" w:hAnsiTheme="majorHAnsi" w:cstheme="majorHAnsi"/>
                <w:sz w:val="24"/>
                <w:szCs w:val="24"/>
              </w:rPr>
              <w:t>22 Σεπ 2020</w:t>
            </w:r>
          </w:p>
        </w:tc>
        <w:tc>
          <w:tcPr>
            <w:tcW w:w="2452" w:type="dxa"/>
          </w:tcPr>
          <w:p w:rsidR="00E12B7C" w:rsidRDefault="00E12B7C" w:rsidP="00F70895">
            <w:pPr>
              <w:jc w:val="both"/>
              <w:rPr>
                <w:rFonts w:asciiTheme="majorHAnsi" w:hAnsiTheme="majorHAnsi" w:cstheme="majorHAnsi"/>
                <w:sz w:val="24"/>
                <w:szCs w:val="24"/>
              </w:rPr>
            </w:pPr>
            <w:r>
              <w:rPr>
                <w:rFonts w:asciiTheme="majorHAnsi" w:hAnsiTheme="majorHAnsi" w:cstheme="majorHAnsi"/>
                <w:sz w:val="24"/>
                <w:szCs w:val="24"/>
              </w:rPr>
              <w:t>18:00-19:30</w:t>
            </w:r>
          </w:p>
        </w:tc>
        <w:tc>
          <w:tcPr>
            <w:tcW w:w="4211" w:type="dxa"/>
          </w:tcPr>
          <w:p w:rsidR="00E12B7C" w:rsidRDefault="00E12B7C" w:rsidP="00F70895">
            <w:pPr>
              <w:rPr>
                <w:rFonts w:asciiTheme="majorHAnsi" w:hAnsiTheme="majorHAnsi" w:cstheme="majorHAnsi"/>
                <w:sz w:val="24"/>
                <w:szCs w:val="24"/>
              </w:rPr>
            </w:pPr>
            <w:r>
              <w:rPr>
                <w:rFonts w:asciiTheme="majorHAnsi" w:hAnsiTheme="majorHAnsi" w:cstheme="majorHAnsi"/>
                <w:sz w:val="24"/>
                <w:szCs w:val="24"/>
              </w:rPr>
              <w:t>Εκπαιδευτικοί &amp; Εκπρόσωποι Γονέων Σχολικών Μονάδων Λάρισας</w:t>
            </w:r>
          </w:p>
        </w:tc>
      </w:tr>
      <w:tr w:rsidR="00E12B7C" w:rsidTr="00F70895">
        <w:tc>
          <w:tcPr>
            <w:tcW w:w="1696" w:type="dxa"/>
          </w:tcPr>
          <w:p w:rsidR="00E12B7C" w:rsidRDefault="00E12B7C" w:rsidP="00F70895">
            <w:pPr>
              <w:jc w:val="both"/>
              <w:rPr>
                <w:rFonts w:asciiTheme="majorHAnsi" w:hAnsiTheme="majorHAnsi" w:cstheme="majorHAnsi"/>
                <w:sz w:val="24"/>
                <w:szCs w:val="24"/>
              </w:rPr>
            </w:pPr>
            <w:r>
              <w:rPr>
                <w:rFonts w:asciiTheme="majorHAnsi" w:hAnsiTheme="majorHAnsi" w:cstheme="majorHAnsi"/>
                <w:sz w:val="24"/>
                <w:szCs w:val="24"/>
              </w:rPr>
              <w:t>23 Σεπ 2020</w:t>
            </w:r>
          </w:p>
        </w:tc>
        <w:tc>
          <w:tcPr>
            <w:tcW w:w="2452" w:type="dxa"/>
          </w:tcPr>
          <w:p w:rsidR="00E12B7C" w:rsidRDefault="00E12B7C" w:rsidP="00F70895">
            <w:pPr>
              <w:jc w:val="both"/>
              <w:rPr>
                <w:rFonts w:asciiTheme="majorHAnsi" w:hAnsiTheme="majorHAnsi" w:cstheme="majorHAnsi"/>
                <w:sz w:val="24"/>
                <w:szCs w:val="24"/>
              </w:rPr>
            </w:pPr>
            <w:r>
              <w:rPr>
                <w:rFonts w:asciiTheme="majorHAnsi" w:hAnsiTheme="majorHAnsi" w:cstheme="majorHAnsi"/>
                <w:sz w:val="24"/>
                <w:szCs w:val="24"/>
              </w:rPr>
              <w:t>17:00-18:30</w:t>
            </w:r>
          </w:p>
        </w:tc>
        <w:tc>
          <w:tcPr>
            <w:tcW w:w="4211" w:type="dxa"/>
          </w:tcPr>
          <w:p w:rsidR="00E12B7C" w:rsidRDefault="00E12B7C" w:rsidP="00F70895">
            <w:pPr>
              <w:jc w:val="both"/>
              <w:rPr>
                <w:rFonts w:asciiTheme="majorHAnsi" w:hAnsiTheme="majorHAnsi" w:cstheme="majorHAnsi"/>
                <w:sz w:val="24"/>
                <w:szCs w:val="24"/>
              </w:rPr>
            </w:pPr>
            <w:r>
              <w:rPr>
                <w:rFonts w:asciiTheme="majorHAnsi" w:hAnsiTheme="majorHAnsi" w:cstheme="majorHAnsi"/>
                <w:sz w:val="24"/>
                <w:szCs w:val="24"/>
              </w:rPr>
              <w:t>Εκπαιδευτικοί &amp; Εκπρόσωποι Γονέων Σχολικών Μονάδων Τρικάλων</w:t>
            </w:r>
          </w:p>
        </w:tc>
      </w:tr>
      <w:tr w:rsidR="00E12B7C" w:rsidTr="00F70895">
        <w:tc>
          <w:tcPr>
            <w:tcW w:w="1696" w:type="dxa"/>
          </w:tcPr>
          <w:p w:rsidR="00E12B7C" w:rsidRDefault="00E12B7C" w:rsidP="00F70895">
            <w:pPr>
              <w:jc w:val="both"/>
              <w:rPr>
                <w:rFonts w:asciiTheme="majorHAnsi" w:hAnsiTheme="majorHAnsi" w:cstheme="majorHAnsi"/>
                <w:sz w:val="24"/>
                <w:szCs w:val="24"/>
              </w:rPr>
            </w:pPr>
            <w:r>
              <w:rPr>
                <w:rFonts w:asciiTheme="majorHAnsi" w:hAnsiTheme="majorHAnsi" w:cstheme="majorHAnsi"/>
                <w:sz w:val="24"/>
                <w:szCs w:val="24"/>
              </w:rPr>
              <w:t>24 Σεπ 2020</w:t>
            </w:r>
          </w:p>
        </w:tc>
        <w:tc>
          <w:tcPr>
            <w:tcW w:w="2452" w:type="dxa"/>
          </w:tcPr>
          <w:p w:rsidR="00E12B7C" w:rsidRDefault="00E12B7C" w:rsidP="00F70895">
            <w:pPr>
              <w:jc w:val="both"/>
              <w:rPr>
                <w:rFonts w:asciiTheme="majorHAnsi" w:hAnsiTheme="majorHAnsi" w:cstheme="majorHAnsi"/>
                <w:sz w:val="24"/>
                <w:szCs w:val="24"/>
              </w:rPr>
            </w:pPr>
            <w:r>
              <w:rPr>
                <w:rFonts w:asciiTheme="majorHAnsi" w:hAnsiTheme="majorHAnsi" w:cstheme="majorHAnsi"/>
                <w:sz w:val="24"/>
                <w:szCs w:val="24"/>
              </w:rPr>
              <w:t>18:00-19:30</w:t>
            </w:r>
          </w:p>
        </w:tc>
        <w:tc>
          <w:tcPr>
            <w:tcW w:w="4211" w:type="dxa"/>
          </w:tcPr>
          <w:p w:rsidR="00E12B7C" w:rsidRDefault="00E12B7C" w:rsidP="00F70895">
            <w:pPr>
              <w:jc w:val="both"/>
              <w:rPr>
                <w:rFonts w:asciiTheme="majorHAnsi" w:hAnsiTheme="majorHAnsi" w:cstheme="majorHAnsi"/>
                <w:sz w:val="24"/>
                <w:szCs w:val="24"/>
              </w:rPr>
            </w:pPr>
            <w:r>
              <w:rPr>
                <w:rFonts w:asciiTheme="majorHAnsi" w:hAnsiTheme="majorHAnsi" w:cstheme="majorHAnsi"/>
                <w:sz w:val="24"/>
                <w:szCs w:val="24"/>
              </w:rPr>
              <w:t>Εκπαιδευτικοί &amp; Εκπρόσωποι Γονέων Σχολικών Μονάδων Καρδίτσας</w:t>
            </w:r>
          </w:p>
        </w:tc>
      </w:tr>
      <w:tr w:rsidR="00E12B7C" w:rsidTr="00F70895">
        <w:tc>
          <w:tcPr>
            <w:tcW w:w="1696" w:type="dxa"/>
          </w:tcPr>
          <w:p w:rsidR="00E12B7C" w:rsidRDefault="00E12B7C" w:rsidP="00F70895">
            <w:pPr>
              <w:jc w:val="both"/>
              <w:rPr>
                <w:rFonts w:asciiTheme="majorHAnsi" w:hAnsiTheme="majorHAnsi" w:cstheme="majorHAnsi"/>
                <w:sz w:val="24"/>
                <w:szCs w:val="24"/>
              </w:rPr>
            </w:pPr>
            <w:r>
              <w:rPr>
                <w:rFonts w:asciiTheme="majorHAnsi" w:hAnsiTheme="majorHAnsi" w:cstheme="majorHAnsi"/>
                <w:sz w:val="24"/>
                <w:szCs w:val="24"/>
              </w:rPr>
              <w:t>25 Σεπ 2020</w:t>
            </w:r>
          </w:p>
        </w:tc>
        <w:tc>
          <w:tcPr>
            <w:tcW w:w="2452" w:type="dxa"/>
          </w:tcPr>
          <w:p w:rsidR="00E12B7C" w:rsidRDefault="00E12B7C" w:rsidP="00F70895">
            <w:pPr>
              <w:jc w:val="both"/>
              <w:rPr>
                <w:rFonts w:asciiTheme="majorHAnsi" w:hAnsiTheme="majorHAnsi" w:cstheme="majorHAnsi"/>
                <w:sz w:val="24"/>
                <w:szCs w:val="24"/>
              </w:rPr>
            </w:pPr>
            <w:r>
              <w:rPr>
                <w:rFonts w:asciiTheme="majorHAnsi" w:hAnsiTheme="majorHAnsi" w:cstheme="majorHAnsi"/>
                <w:sz w:val="24"/>
                <w:szCs w:val="24"/>
              </w:rPr>
              <w:t>18:00-19:30</w:t>
            </w:r>
          </w:p>
        </w:tc>
        <w:tc>
          <w:tcPr>
            <w:tcW w:w="4211" w:type="dxa"/>
          </w:tcPr>
          <w:p w:rsidR="00E12B7C" w:rsidRDefault="00E12B7C" w:rsidP="00F70895">
            <w:pPr>
              <w:jc w:val="both"/>
              <w:rPr>
                <w:rFonts w:asciiTheme="majorHAnsi" w:hAnsiTheme="majorHAnsi" w:cstheme="majorHAnsi"/>
                <w:sz w:val="24"/>
                <w:szCs w:val="24"/>
              </w:rPr>
            </w:pPr>
            <w:r>
              <w:rPr>
                <w:rFonts w:asciiTheme="majorHAnsi" w:hAnsiTheme="majorHAnsi" w:cstheme="majorHAnsi"/>
                <w:sz w:val="24"/>
                <w:szCs w:val="24"/>
              </w:rPr>
              <w:t>Εκπαιδευτικοί &amp; Εκπρόσωποι Γονέων Σχολικών Μονάδων Μαγνησίας</w:t>
            </w:r>
          </w:p>
        </w:tc>
      </w:tr>
    </w:tbl>
    <w:p w:rsidR="00E12B7C" w:rsidRPr="00AE4FFE" w:rsidRDefault="00E12B7C" w:rsidP="00E12B7C">
      <w:pPr>
        <w:jc w:val="both"/>
        <w:rPr>
          <w:rFonts w:asciiTheme="majorHAnsi" w:hAnsiTheme="majorHAnsi" w:cstheme="majorHAnsi"/>
          <w:sz w:val="24"/>
          <w:szCs w:val="24"/>
        </w:rPr>
      </w:pPr>
    </w:p>
    <w:p w:rsidR="00E12B7C" w:rsidRDefault="002732EC" w:rsidP="00E12B7C">
      <w:pPr>
        <w:pStyle w:val="a5"/>
        <w:spacing w:after="0"/>
        <w:ind w:left="0" w:firstLine="540"/>
        <w:jc w:val="both"/>
      </w:pPr>
      <w:r>
        <w:rPr>
          <w:rFonts w:asciiTheme="majorHAnsi" w:hAnsiTheme="majorHAnsi" w:cstheme="majorHAnsi"/>
          <w:sz w:val="24"/>
          <w:szCs w:val="24"/>
        </w:rPr>
        <w:t>Οι ενημερ</w:t>
      </w:r>
      <w:r w:rsidR="00E12B7C">
        <w:rPr>
          <w:rFonts w:asciiTheme="majorHAnsi" w:hAnsiTheme="majorHAnsi" w:cstheme="majorHAnsi"/>
          <w:sz w:val="24"/>
          <w:szCs w:val="24"/>
        </w:rPr>
        <w:t xml:space="preserve">ώσεις θα πραγματοποιηθούν διαδικτυακά μέσω της πλατφόρμας </w:t>
      </w:r>
      <w:proofErr w:type="spellStart"/>
      <w:r w:rsidR="00E12B7C" w:rsidRPr="002B11E5">
        <w:rPr>
          <w:rFonts w:asciiTheme="majorHAnsi" w:hAnsiTheme="majorHAnsi" w:cstheme="majorHAnsi"/>
          <w:sz w:val="24"/>
          <w:szCs w:val="24"/>
          <w:lang w:val="en-US"/>
        </w:rPr>
        <w:t>Sisco</w:t>
      </w:r>
      <w:proofErr w:type="spellEnd"/>
      <w:r w:rsidR="00E12B7C">
        <w:rPr>
          <w:rFonts w:asciiTheme="majorHAnsi" w:hAnsiTheme="majorHAnsi" w:cstheme="majorHAnsi"/>
          <w:sz w:val="24"/>
          <w:szCs w:val="24"/>
        </w:rPr>
        <w:t xml:space="preserve"> </w:t>
      </w:r>
      <w:proofErr w:type="spellStart"/>
      <w:r w:rsidR="00E12B7C" w:rsidRPr="002B11E5">
        <w:rPr>
          <w:rFonts w:asciiTheme="majorHAnsi" w:hAnsiTheme="majorHAnsi" w:cstheme="majorHAnsi"/>
          <w:sz w:val="24"/>
          <w:szCs w:val="24"/>
          <w:lang w:val="en-US"/>
        </w:rPr>
        <w:t>webex</w:t>
      </w:r>
      <w:bookmarkStart w:id="0" w:name="_GoBack"/>
      <w:bookmarkEnd w:id="0"/>
      <w:proofErr w:type="spellEnd"/>
      <w:r w:rsidR="00D514B9">
        <w:rPr>
          <w:rFonts w:asciiTheme="majorHAnsi" w:hAnsiTheme="majorHAnsi" w:cstheme="majorHAnsi"/>
          <w:sz w:val="24"/>
          <w:szCs w:val="24"/>
        </w:rPr>
        <w:t xml:space="preserve"> και του</w:t>
      </w:r>
      <w:r w:rsidR="00E12B7C" w:rsidRPr="002B11E5">
        <w:rPr>
          <w:rFonts w:asciiTheme="majorHAnsi" w:hAnsiTheme="majorHAnsi" w:cstheme="majorHAnsi"/>
          <w:sz w:val="24"/>
          <w:szCs w:val="24"/>
        </w:rPr>
        <w:t xml:space="preserve"> </w:t>
      </w:r>
      <w:proofErr w:type="spellStart"/>
      <w:r w:rsidR="00E12B7C" w:rsidRPr="002B11E5">
        <w:rPr>
          <w:rFonts w:asciiTheme="majorHAnsi" w:hAnsiTheme="majorHAnsi" w:cstheme="majorHAnsi"/>
          <w:sz w:val="24"/>
          <w:szCs w:val="24"/>
        </w:rPr>
        <w:t>υπερσ</w:t>
      </w:r>
      <w:r w:rsidR="00D514B9">
        <w:rPr>
          <w:rFonts w:asciiTheme="majorHAnsi" w:hAnsiTheme="majorHAnsi" w:cstheme="majorHAnsi"/>
          <w:sz w:val="24"/>
          <w:szCs w:val="24"/>
        </w:rPr>
        <w:t>υνδέσ</w:t>
      </w:r>
      <w:r w:rsidR="00E12B7C" w:rsidRPr="002B11E5">
        <w:rPr>
          <w:rFonts w:asciiTheme="majorHAnsi" w:hAnsiTheme="majorHAnsi" w:cstheme="majorHAnsi"/>
          <w:sz w:val="24"/>
          <w:szCs w:val="24"/>
        </w:rPr>
        <w:t>μο</w:t>
      </w:r>
      <w:r w:rsidR="00D514B9">
        <w:rPr>
          <w:rFonts w:asciiTheme="majorHAnsi" w:hAnsiTheme="majorHAnsi" w:cstheme="majorHAnsi"/>
          <w:sz w:val="24"/>
          <w:szCs w:val="24"/>
        </w:rPr>
        <w:t>υ</w:t>
      </w:r>
      <w:proofErr w:type="spellEnd"/>
      <w:r w:rsidR="00E12B7C" w:rsidRPr="002B11E5">
        <w:rPr>
          <w:rFonts w:asciiTheme="majorHAnsi" w:hAnsiTheme="majorHAnsi" w:cstheme="majorHAnsi"/>
          <w:sz w:val="24"/>
          <w:szCs w:val="24"/>
        </w:rPr>
        <w:t xml:space="preserve">: </w:t>
      </w:r>
      <w:hyperlink r:id="rId7" w:history="1">
        <w:r w:rsidR="00E12B7C" w:rsidRPr="002B11E5">
          <w:rPr>
            <w:rStyle w:val="-"/>
            <w:rFonts w:asciiTheme="majorHAnsi" w:hAnsiTheme="majorHAnsi" w:cstheme="majorHAnsi"/>
            <w:b/>
            <w:sz w:val="24"/>
            <w:szCs w:val="24"/>
          </w:rPr>
          <w:t>https://minedu-secondary.webex.com/meet/vaskotoulas</w:t>
        </w:r>
      </w:hyperlink>
      <w:r w:rsidR="00E12B7C">
        <w:t xml:space="preserve"> .</w:t>
      </w:r>
    </w:p>
    <w:p w:rsidR="002732EC" w:rsidRDefault="002732EC" w:rsidP="00E12B7C">
      <w:pPr>
        <w:pStyle w:val="a5"/>
        <w:spacing w:after="0"/>
        <w:ind w:left="0" w:firstLine="540"/>
        <w:jc w:val="both"/>
        <w:rPr>
          <w:rFonts w:asciiTheme="majorHAnsi" w:hAnsiTheme="majorHAnsi" w:cstheme="majorHAnsi"/>
          <w:sz w:val="24"/>
          <w:szCs w:val="24"/>
        </w:rPr>
      </w:pPr>
    </w:p>
    <w:p w:rsidR="00E12B7C" w:rsidRPr="00666105" w:rsidRDefault="00E12B7C" w:rsidP="00E12B7C">
      <w:pPr>
        <w:pStyle w:val="a5"/>
        <w:spacing w:after="0"/>
        <w:ind w:left="0" w:firstLine="540"/>
        <w:jc w:val="both"/>
        <w:rPr>
          <w:rFonts w:asciiTheme="majorHAnsi" w:hAnsiTheme="majorHAnsi" w:cstheme="majorHAnsi"/>
          <w:sz w:val="24"/>
          <w:szCs w:val="24"/>
        </w:rPr>
      </w:pPr>
      <w:r>
        <w:rPr>
          <w:rFonts w:asciiTheme="majorHAnsi" w:hAnsiTheme="majorHAnsi" w:cstheme="majorHAnsi"/>
          <w:sz w:val="24"/>
          <w:szCs w:val="24"/>
        </w:rPr>
        <w:t xml:space="preserve">Παρακαλούμε </w:t>
      </w:r>
      <w:r w:rsidR="00D514B9">
        <w:rPr>
          <w:rFonts w:asciiTheme="majorHAnsi" w:hAnsiTheme="majorHAnsi" w:cstheme="majorHAnsi"/>
          <w:sz w:val="24"/>
          <w:szCs w:val="24"/>
        </w:rPr>
        <w:t xml:space="preserve">όπως οι </w:t>
      </w:r>
      <w:r>
        <w:rPr>
          <w:rFonts w:asciiTheme="majorHAnsi" w:hAnsiTheme="majorHAnsi" w:cstheme="majorHAnsi"/>
          <w:sz w:val="24"/>
          <w:szCs w:val="24"/>
        </w:rPr>
        <w:t>Διευθ</w:t>
      </w:r>
      <w:r w:rsidR="00D514B9">
        <w:rPr>
          <w:rFonts w:asciiTheme="majorHAnsi" w:hAnsiTheme="majorHAnsi" w:cstheme="majorHAnsi"/>
          <w:sz w:val="24"/>
          <w:szCs w:val="24"/>
        </w:rPr>
        <w:t xml:space="preserve">ύντριες/Διευθυντές των Σχολικών Μονάδων να ενημερώσουν σχετικά </w:t>
      </w:r>
      <w:r>
        <w:rPr>
          <w:rFonts w:asciiTheme="majorHAnsi" w:hAnsiTheme="majorHAnsi" w:cstheme="majorHAnsi"/>
          <w:sz w:val="24"/>
          <w:szCs w:val="24"/>
        </w:rPr>
        <w:t xml:space="preserve">τον/την Εκπαιδευτικό που έχει οριστεί υπεύθυνος/η διαχείρισης </w:t>
      </w:r>
      <w:proofErr w:type="spellStart"/>
      <w:r>
        <w:rPr>
          <w:rFonts w:asciiTheme="majorHAnsi" w:hAnsiTheme="majorHAnsi" w:cstheme="majorHAnsi"/>
          <w:sz w:val="24"/>
          <w:szCs w:val="24"/>
          <w:lang w:val="en-US"/>
        </w:rPr>
        <w:t>covid</w:t>
      </w:r>
      <w:proofErr w:type="spellEnd"/>
      <w:r w:rsidRPr="008D0A4D">
        <w:rPr>
          <w:rFonts w:asciiTheme="majorHAnsi" w:hAnsiTheme="majorHAnsi" w:cstheme="majorHAnsi"/>
          <w:sz w:val="24"/>
          <w:szCs w:val="24"/>
        </w:rPr>
        <w:t>19</w:t>
      </w:r>
      <w:r>
        <w:rPr>
          <w:rFonts w:asciiTheme="majorHAnsi" w:hAnsiTheme="majorHAnsi" w:cstheme="majorHAnsi"/>
          <w:sz w:val="24"/>
          <w:szCs w:val="24"/>
        </w:rPr>
        <w:t xml:space="preserve"> και τον/την Εκπρόσωπο των Γονέων </w:t>
      </w:r>
      <w:r w:rsidR="00D514B9">
        <w:rPr>
          <w:rFonts w:asciiTheme="majorHAnsi" w:hAnsiTheme="majorHAnsi" w:cstheme="majorHAnsi"/>
          <w:sz w:val="24"/>
          <w:szCs w:val="24"/>
        </w:rPr>
        <w:t>της Σ</w:t>
      </w:r>
      <w:r>
        <w:rPr>
          <w:rFonts w:asciiTheme="majorHAnsi" w:hAnsiTheme="majorHAnsi" w:cstheme="majorHAnsi"/>
          <w:sz w:val="24"/>
          <w:szCs w:val="24"/>
        </w:rPr>
        <w:t xml:space="preserve">χολικής </w:t>
      </w:r>
      <w:r w:rsidR="00D514B9">
        <w:rPr>
          <w:rFonts w:asciiTheme="majorHAnsi" w:hAnsiTheme="majorHAnsi" w:cstheme="majorHAnsi"/>
          <w:sz w:val="24"/>
          <w:szCs w:val="24"/>
        </w:rPr>
        <w:t>τους Μ</w:t>
      </w:r>
      <w:r>
        <w:rPr>
          <w:rFonts w:asciiTheme="majorHAnsi" w:hAnsiTheme="majorHAnsi" w:cstheme="majorHAnsi"/>
          <w:sz w:val="24"/>
          <w:szCs w:val="24"/>
        </w:rPr>
        <w:t xml:space="preserve">ονάδας ώστε να συμμετάσχουν στις </w:t>
      </w:r>
      <w:r w:rsidR="00D514B9">
        <w:rPr>
          <w:rFonts w:asciiTheme="majorHAnsi" w:hAnsiTheme="majorHAnsi" w:cstheme="majorHAnsi"/>
          <w:sz w:val="24"/>
          <w:szCs w:val="24"/>
        </w:rPr>
        <w:t xml:space="preserve">εν λόγω </w:t>
      </w:r>
      <w:r>
        <w:rPr>
          <w:rFonts w:asciiTheme="majorHAnsi" w:hAnsiTheme="majorHAnsi" w:cstheme="majorHAnsi"/>
          <w:sz w:val="24"/>
          <w:szCs w:val="24"/>
        </w:rPr>
        <w:t>τηλεδιασκέψεις.</w:t>
      </w:r>
    </w:p>
    <w:p w:rsidR="00E12B7C" w:rsidRPr="00E12B7C" w:rsidRDefault="00E12B7C" w:rsidP="00E12B7C">
      <w:pPr>
        <w:pStyle w:val="Web"/>
        <w:shd w:val="clear" w:color="auto" w:fill="FFFFFF"/>
        <w:spacing w:beforeAutospacing="0" w:afterAutospacing="0" w:line="276" w:lineRule="auto"/>
        <w:ind w:left="2880"/>
        <w:jc w:val="center"/>
        <w:rPr>
          <w:rFonts w:asciiTheme="majorHAnsi" w:hAnsiTheme="majorHAnsi" w:cstheme="majorHAnsi"/>
          <w:b/>
        </w:rPr>
      </w:pPr>
    </w:p>
    <w:p w:rsidR="00E12B7C" w:rsidRDefault="00E12B7C" w:rsidP="00E12B7C">
      <w:pPr>
        <w:pStyle w:val="Web"/>
        <w:shd w:val="clear" w:color="auto" w:fill="FFFFFF"/>
        <w:spacing w:beforeAutospacing="0" w:afterAutospacing="0" w:line="276" w:lineRule="auto"/>
        <w:ind w:left="2880"/>
        <w:jc w:val="center"/>
        <w:rPr>
          <w:rFonts w:asciiTheme="majorHAnsi" w:hAnsiTheme="majorHAnsi" w:cstheme="majorHAnsi"/>
          <w:b/>
        </w:rPr>
      </w:pPr>
      <w:r>
        <w:rPr>
          <w:rFonts w:asciiTheme="majorHAnsi" w:hAnsiTheme="majorHAnsi" w:cstheme="majorHAnsi"/>
          <w:b/>
          <w:lang w:val="en-US"/>
        </w:rPr>
        <w:t xml:space="preserve">O </w:t>
      </w:r>
      <w:r>
        <w:rPr>
          <w:rFonts w:asciiTheme="majorHAnsi" w:hAnsiTheme="majorHAnsi" w:cstheme="majorHAnsi"/>
          <w:b/>
        </w:rPr>
        <w:t xml:space="preserve">ΠΕΡΙΦΕΡΕΙΑΚΟΣ ΔΙΕΥΘΥΝΤΗΣ </w:t>
      </w:r>
    </w:p>
    <w:p w:rsidR="00E12B7C" w:rsidRPr="00666105" w:rsidRDefault="00E12B7C" w:rsidP="00E12B7C">
      <w:pPr>
        <w:pStyle w:val="Web"/>
        <w:shd w:val="clear" w:color="auto" w:fill="FFFFFF"/>
        <w:spacing w:beforeAutospacing="0" w:afterAutospacing="0" w:line="276" w:lineRule="auto"/>
        <w:ind w:left="2880"/>
        <w:jc w:val="center"/>
        <w:rPr>
          <w:rFonts w:asciiTheme="majorHAnsi" w:hAnsiTheme="majorHAnsi" w:cstheme="majorHAnsi"/>
          <w:b/>
        </w:rPr>
      </w:pPr>
      <w:r>
        <w:rPr>
          <w:rFonts w:asciiTheme="majorHAnsi" w:hAnsiTheme="majorHAnsi" w:cstheme="majorHAnsi"/>
          <w:b/>
        </w:rPr>
        <w:t>ΕΚΠΑΙΔΕΥΣΗΣ ΘΕΣΣΑΛΙΑΣ</w:t>
      </w:r>
    </w:p>
    <w:p w:rsidR="00E12B7C" w:rsidRDefault="00E12B7C" w:rsidP="00E12B7C">
      <w:pPr>
        <w:ind w:left="2880"/>
        <w:jc w:val="center"/>
        <w:rPr>
          <w:rFonts w:asciiTheme="majorHAnsi" w:hAnsiTheme="majorHAnsi" w:cstheme="majorHAnsi"/>
          <w:b/>
          <w:color w:val="222222"/>
          <w:sz w:val="24"/>
          <w:szCs w:val="24"/>
        </w:rPr>
      </w:pPr>
    </w:p>
    <w:p w:rsidR="00E12B7C" w:rsidRPr="00666105" w:rsidRDefault="00E12B7C" w:rsidP="00E12B7C">
      <w:pPr>
        <w:ind w:left="2880"/>
        <w:jc w:val="center"/>
        <w:rPr>
          <w:rFonts w:asciiTheme="majorHAnsi" w:hAnsiTheme="majorHAnsi" w:cstheme="majorHAnsi"/>
          <w:b/>
          <w:color w:val="222222"/>
          <w:sz w:val="24"/>
          <w:szCs w:val="24"/>
        </w:rPr>
      </w:pPr>
    </w:p>
    <w:p w:rsidR="00E12B7C" w:rsidRPr="00666105" w:rsidRDefault="00E12B7C" w:rsidP="00E12B7C">
      <w:pPr>
        <w:ind w:left="2880"/>
        <w:jc w:val="center"/>
        <w:rPr>
          <w:rFonts w:asciiTheme="majorHAnsi" w:hAnsiTheme="majorHAnsi" w:cstheme="majorHAnsi"/>
          <w:b/>
          <w:sz w:val="24"/>
          <w:szCs w:val="24"/>
        </w:rPr>
      </w:pPr>
      <w:r>
        <w:rPr>
          <w:rFonts w:asciiTheme="majorHAnsi" w:hAnsiTheme="majorHAnsi" w:cstheme="majorHAnsi"/>
          <w:b/>
          <w:sz w:val="24"/>
          <w:szCs w:val="24"/>
        </w:rPr>
        <w:t>Δρ</w:t>
      </w:r>
      <w:r w:rsidRPr="005308B7">
        <w:rPr>
          <w:rFonts w:asciiTheme="majorHAnsi" w:hAnsiTheme="majorHAnsi" w:cstheme="majorHAnsi"/>
          <w:b/>
          <w:sz w:val="24"/>
          <w:szCs w:val="24"/>
        </w:rPr>
        <w:t xml:space="preserve"> </w:t>
      </w:r>
      <w:r>
        <w:rPr>
          <w:rFonts w:asciiTheme="majorHAnsi" w:hAnsiTheme="majorHAnsi" w:cstheme="majorHAnsi"/>
          <w:b/>
          <w:sz w:val="24"/>
          <w:szCs w:val="24"/>
        </w:rPr>
        <w:t>ΔΟΔΟΝΤΣΑΚΗ</w:t>
      </w:r>
      <w:r w:rsidRPr="00666105">
        <w:rPr>
          <w:rFonts w:asciiTheme="majorHAnsi" w:hAnsiTheme="majorHAnsi" w:cstheme="majorHAnsi"/>
          <w:b/>
          <w:sz w:val="24"/>
          <w:szCs w:val="24"/>
        </w:rPr>
        <w:t>Σ</w:t>
      </w:r>
      <w:r w:rsidRPr="005308B7">
        <w:rPr>
          <w:rFonts w:asciiTheme="majorHAnsi" w:hAnsiTheme="majorHAnsi" w:cstheme="majorHAnsi"/>
          <w:b/>
          <w:sz w:val="24"/>
          <w:szCs w:val="24"/>
        </w:rPr>
        <w:t xml:space="preserve"> </w:t>
      </w:r>
      <w:r>
        <w:rPr>
          <w:rFonts w:asciiTheme="majorHAnsi" w:hAnsiTheme="majorHAnsi" w:cstheme="majorHAnsi"/>
          <w:b/>
          <w:sz w:val="24"/>
          <w:szCs w:val="24"/>
        </w:rPr>
        <w:t>ΓΕΩΡΓ</w:t>
      </w:r>
      <w:r w:rsidRPr="00666105">
        <w:rPr>
          <w:rFonts w:asciiTheme="majorHAnsi" w:hAnsiTheme="majorHAnsi" w:cstheme="majorHAnsi"/>
          <w:b/>
          <w:sz w:val="24"/>
          <w:szCs w:val="24"/>
        </w:rPr>
        <w:t>ΙΟΣ</w:t>
      </w:r>
    </w:p>
    <w:p w:rsidR="00E12B7C" w:rsidRDefault="00E12B7C" w:rsidP="00E12B7C">
      <w:pPr>
        <w:ind w:left="2880"/>
        <w:jc w:val="center"/>
        <w:rPr>
          <w:rFonts w:asciiTheme="majorHAnsi" w:hAnsiTheme="majorHAnsi" w:cstheme="majorHAnsi"/>
          <w:b/>
        </w:rPr>
      </w:pPr>
    </w:p>
    <w:p w:rsidR="00E12B7C" w:rsidRDefault="00E12B7C" w:rsidP="00E12B7C">
      <w:pPr>
        <w:jc w:val="both"/>
        <w:rPr>
          <w:rFonts w:asciiTheme="majorHAnsi" w:hAnsiTheme="majorHAnsi" w:cstheme="majorHAnsi"/>
          <w:b/>
          <w:sz w:val="24"/>
          <w:szCs w:val="24"/>
        </w:rPr>
      </w:pPr>
      <w:r>
        <w:rPr>
          <w:rFonts w:asciiTheme="majorHAnsi" w:hAnsiTheme="majorHAnsi" w:cstheme="majorHAnsi"/>
          <w:b/>
          <w:sz w:val="24"/>
          <w:szCs w:val="24"/>
        </w:rPr>
        <w:t>Πίνακας Αποδεκτών</w:t>
      </w:r>
    </w:p>
    <w:tbl>
      <w:tblPr>
        <w:tblStyle w:val="a3"/>
        <w:tblW w:w="0" w:type="auto"/>
        <w:tblLayout w:type="fixed"/>
        <w:tblLook w:val="04A0"/>
      </w:tblPr>
      <w:tblGrid>
        <w:gridCol w:w="4644"/>
        <w:gridCol w:w="3878"/>
      </w:tblGrid>
      <w:tr w:rsidR="00E12B7C" w:rsidTr="00F70895">
        <w:tc>
          <w:tcPr>
            <w:tcW w:w="4644" w:type="dxa"/>
          </w:tcPr>
          <w:p w:rsidR="00E12B7C" w:rsidRDefault="00E12B7C" w:rsidP="00F70895">
            <w:pPr>
              <w:jc w:val="both"/>
              <w:rPr>
                <w:rFonts w:asciiTheme="majorHAnsi" w:hAnsiTheme="majorHAnsi" w:cstheme="majorHAnsi"/>
                <w:b/>
                <w:sz w:val="24"/>
                <w:szCs w:val="24"/>
              </w:rPr>
            </w:pPr>
            <w:r>
              <w:rPr>
                <w:rFonts w:asciiTheme="majorHAnsi" w:hAnsiTheme="majorHAnsi" w:cstheme="majorHAnsi"/>
                <w:b/>
                <w:sz w:val="24"/>
                <w:szCs w:val="24"/>
              </w:rPr>
              <w:t>ΠΡΟΣ</w:t>
            </w:r>
          </w:p>
        </w:tc>
        <w:tc>
          <w:tcPr>
            <w:tcW w:w="3878" w:type="dxa"/>
          </w:tcPr>
          <w:p w:rsidR="00E12B7C" w:rsidRDefault="00E12B7C" w:rsidP="00F70895">
            <w:pPr>
              <w:jc w:val="both"/>
              <w:rPr>
                <w:rFonts w:asciiTheme="majorHAnsi" w:hAnsiTheme="majorHAnsi" w:cstheme="majorHAnsi"/>
                <w:b/>
                <w:sz w:val="24"/>
                <w:szCs w:val="24"/>
              </w:rPr>
            </w:pPr>
            <w:r>
              <w:rPr>
                <w:rFonts w:asciiTheme="majorHAnsi" w:hAnsiTheme="majorHAnsi" w:cstheme="majorHAnsi"/>
                <w:b/>
                <w:sz w:val="24"/>
                <w:szCs w:val="24"/>
              </w:rPr>
              <w:t>ΚΟΙΝΟΠΟΙΗΣΗ</w:t>
            </w:r>
          </w:p>
        </w:tc>
      </w:tr>
      <w:tr w:rsidR="00E12B7C" w:rsidTr="00F70895">
        <w:tc>
          <w:tcPr>
            <w:tcW w:w="4644" w:type="dxa"/>
          </w:tcPr>
          <w:p w:rsidR="00E12B7C" w:rsidRPr="00865947" w:rsidRDefault="00E12B7C" w:rsidP="003C3ED0">
            <w:pPr>
              <w:pStyle w:val="2"/>
              <w:ind w:right="-55"/>
              <w:jc w:val="left"/>
              <w:rPr>
                <w:rFonts w:ascii="Calibri Light" w:hAnsi="Calibri Light" w:cs="Calibri Light"/>
                <w:b w:val="0"/>
                <w:i/>
                <w:smallCaps/>
                <w:sz w:val="20"/>
              </w:rPr>
            </w:pPr>
            <w:r w:rsidRPr="00865947">
              <w:rPr>
                <w:rFonts w:ascii="Calibri Light" w:hAnsi="Calibri Light" w:cs="Calibri Light"/>
                <w:smallCaps/>
                <w:sz w:val="22"/>
                <w:szCs w:val="22"/>
              </w:rPr>
              <w:t>1</w:t>
            </w:r>
            <w:r w:rsidRPr="00865947">
              <w:rPr>
                <w:rFonts w:ascii="Calibri Light" w:hAnsi="Calibri Light" w:cs="Calibri Light"/>
                <w:smallCaps/>
                <w:sz w:val="20"/>
              </w:rPr>
              <w:t xml:space="preserve">. </w:t>
            </w:r>
            <w:proofErr w:type="spellStart"/>
            <w:r w:rsidRPr="00865947">
              <w:rPr>
                <w:rFonts w:ascii="Calibri Light" w:hAnsi="Calibri Light" w:cs="Calibri Light"/>
                <w:b w:val="0"/>
                <w:smallCaps/>
                <w:sz w:val="20"/>
              </w:rPr>
              <w:t>Σχολ</w:t>
            </w:r>
            <w:proofErr w:type="spellEnd"/>
            <w:r w:rsidRPr="00865947">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μοναδεσ</w:t>
            </w:r>
            <w:proofErr w:type="spellEnd"/>
            <w:r>
              <w:rPr>
                <w:rFonts w:ascii="Calibri Light" w:hAnsi="Calibri Light" w:cs="Calibri Light"/>
                <w:b w:val="0"/>
                <w:smallCaps/>
                <w:sz w:val="20"/>
              </w:rPr>
              <w:t xml:space="preserve"> Α΄/</w:t>
            </w:r>
            <w:proofErr w:type="spellStart"/>
            <w:r>
              <w:rPr>
                <w:rFonts w:ascii="Calibri Light" w:hAnsi="Calibri Light" w:cs="Calibri Light"/>
                <w:b w:val="0"/>
                <w:smallCaps/>
                <w:sz w:val="20"/>
              </w:rPr>
              <w:t>βαθμιασ</w:t>
            </w:r>
            <w:proofErr w:type="spellEnd"/>
            <w:r>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Εκπ</w:t>
            </w:r>
            <w:proofErr w:type="spellEnd"/>
            <w:r w:rsidRPr="00865947">
              <w:rPr>
                <w:rFonts w:ascii="Calibri Light" w:hAnsi="Calibri Light" w:cs="Calibri Light"/>
                <w:b w:val="0"/>
                <w:smallCaps/>
                <w:sz w:val="20"/>
              </w:rPr>
              <w:t>/</w:t>
            </w:r>
            <w:proofErr w:type="spellStart"/>
            <w:r w:rsidRPr="00865947">
              <w:rPr>
                <w:rFonts w:ascii="Calibri Light" w:hAnsi="Calibri Light" w:cs="Calibri Light"/>
                <w:b w:val="0"/>
                <w:smallCaps/>
                <w:sz w:val="20"/>
              </w:rPr>
              <w:t>σησ</w:t>
            </w:r>
            <w:proofErr w:type="spellEnd"/>
            <w:r>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Καρδιτσας</w:t>
            </w:r>
            <w:proofErr w:type="spellEnd"/>
          </w:p>
          <w:p w:rsidR="00E12B7C" w:rsidRPr="00865947" w:rsidRDefault="00E12B7C" w:rsidP="003C3ED0">
            <w:pPr>
              <w:pStyle w:val="2"/>
              <w:ind w:right="-55"/>
              <w:jc w:val="left"/>
              <w:rPr>
                <w:rFonts w:ascii="Calibri Light" w:hAnsi="Calibri Light" w:cs="Calibri Light"/>
                <w:b w:val="0"/>
                <w:i/>
                <w:smallCaps/>
                <w:sz w:val="20"/>
              </w:rPr>
            </w:pPr>
            <w:r w:rsidRPr="00865947">
              <w:rPr>
                <w:rFonts w:ascii="Calibri Light" w:hAnsi="Calibri Light" w:cs="Calibri Light"/>
                <w:smallCaps/>
                <w:sz w:val="20"/>
              </w:rPr>
              <w:t xml:space="preserve">2. </w:t>
            </w:r>
            <w:proofErr w:type="spellStart"/>
            <w:r w:rsidRPr="00865947">
              <w:rPr>
                <w:rFonts w:ascii="Calibri Light" w:hAnsi="Calibri Light" w:cs="Calibri Light"/>
                <w:b w:val="0"/>
                <w:smallCaps/>
                <w:sz w:val="20"/>
              </w:rPr>
              <w:t>Σχολ</w:t>
            </w:r>
            <w:proofErr w:type="spellEnd"/>
            <w:r w:rsidRPr="00865947">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μοναδεσ</w:t>
            </w:r>
            <w:proofErr w:type="spellEnd"/>
            <w:r>
              <w:rPr>
                <w:rFonts w:ascii="Calibri Light" w:hAnsi="Calibri Light" w:cs="Calibri Light"/>
                <w:b w:val="0"/>
                <w:smallCaps/>
                <w:sz w:val="20"/>
              </w:rPr>
              <w:t xml:space="preserve">  Α΄/</w:t>
            </w:r>
            <w:proofErr w:type="spellStart"/>
            <w:r>
              <w:rPr>
                <w:rFonts w:ascii="Calibri Light" w:hAnsi="Calibri Light" w:cs="Calibri Light"/>
                <w:b w:val="0"/>
                <w:smallCaps/>
                <w:sz w:val="20"/>
              </w:rPr>
              <w:t>βαθμιασ</w:t>
            </w:r>
            <w:proofErr w:type="spellEnd"/>
            <w:r>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Εκπ</w:t>
            </w:r>
            <w:proofErr w:type="spellEnd"/>
            <w:r w:rsidRPr="00865947">
              <w:rPr>
                <w:rFonts w:ascii="Calibri Light" w:hAnsi="Calibri Light" w:cs="Calibri Light"/>
                <w:b w:val="0"/>
                <w:smallCaps/>
                <w:sz w:val="20"/>
              </w:rPr>
              <w:t>/</w:t>
            </w:r>
            <w:proofErr w:type="spellStart"/>
            <w:r w:rsidRPr="00865947">
              <w:rPr>
                <w:rFonts w:ascii="Calibri Light" w:hAnsi="Calibri Light" w:cs="Calibri Light"/>
                <w:b w:val="0"/>
                <w:smallCaps/>
                <w:sz w:val="20"/>
              </w:rPr>
              <w:t>σησ</w:t>
            </w:r>
            <w:proofErr w:type="spellEnd"/>
            <w:r w:rsidRPr="00865947">
              <w:rPr>
                <w:rFonts w:ascii="Calibri Light" w:hAnsi="Calibri Light" w:cs="Calibri Light"/>
                <w:b w:val="0"/>
                <w:smallCaps/>
                <w:sz w:val="20"/>
              </w:rPr>
              <w:t xml:space="preserve"> Λάρισας</w:t>
            </w:r>
          </w:p>
          <w:p w:rsidR="00E12B7C" w:rsidRPr="00865947" w:rsidRDefault="00E12B7C" w:rsidP="003C3ED0">
            <w:pPr>
              <w:pStyle w:val="2"/>
              <w:ind w:right="-55"/>
              <w:jc w:val="left"/>
              <w:rPr>
                <w:rFonts w:ascii="Calibri Light" w:hAnsi="Calibri Light" w:cs="Calibri Light"/>
                <w:b w:val="0"/>
                <w:i/>
                <w:smallCaps/>
                <w:sz w:val="20"/>
              </w:rPr>
            </w:pPr>
            <w:r w:rsidRPr="00865947">
              <w:rPr>
                <w:rFonts w:ascii="Calibri Light" w:hAnsi="Calibri Light" w:cs="Calibri Light"/>
                <w:smallCaps/>
                <w:sz w:val="20"/>
              </w:rPr>
              <w:t xml:space="preserve">3. </w:t>
            </w:r>
            <w:proofErr w:type="spellStart"/>
            <w:r w:rsidRPr="00865947">
              <w:rPr>
                <w:rFonts w:ascii="Calibri Light" w:hAnsi="Calibri Light" w:cs="Calibri Light"/>
                <w:b w:val="0"/>
                <w:smallCaps/>
                <w:sz w:val="20"/>
              </w:rPr>
              <w:t>Σχολ</w:t>
            </w:r>
            <w:proofErr w:type="spellEnd"/>
            <w:r w:rsidRPr="00865947">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μοναδεσ</w:t>
            </w:r>
            <w:proofErr w:type="spellEnd"/>
            <w:r>
              <w:rPr>
                <w:rFonts w:ascii="Calibri Light" w:hAnsi="Calibri Light" w:cs="Calibri Light"/>
                <w:b w:val="0"/>
                <w:smallCaps/>
                <w:sz w:val="20"/>
              </w:rPr>
              <w:t xml:space="preserve"> Α΄/</w:t>
            </w:r>
            <w:proofErr w:type="spellStart"/>
            <w:r>
              <w:rPr>
                <w:rFonts w:ascii="Calibri Light" w:hAnsi="Calibri Light" w:cs="Calibri Light"/>
                <w:b w:val="0"/>
                <w:smallCaps/>
                <w:sz w:val="20"/>
              </w:rPr>
              <w:t>βαθμιασ</w:t>
            </w:r>
            <w:proofErr w:type="spellEnd"/>
            <w:r>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Εκπ</w:t>
            </w:r>
            <w:proofErr w:type="spellEnd"/>
            <w:r w:rsidRPr="00865947">
              <w:rPr>
                <w:rFonts w:ascii="Calibri Light" w:hAnsi="Calibri Light" w:cs="Calibri Light"/>
                <w:b w:val="0"/>
                <w:smallCaps/>
                <w:sz w:val="20"/>
              </w:rPr>
              <w:t>/</w:t>
            </w:r>
            <w:proofErr w:type="spellStart"/>
            <w:r w:rsidRPr="00865947">
              <w:rPr>
                <w:rFonts w:ascii="Calibri Light" w:hAnsi="Calibri Light" w:cs="Calibri Light"/>
                <w:b w:val="0"/>
                <w:smallCaps/>
                <w:sz w:val="20"/>
              </w:rPr>
              <w:t>σησ</w:t>
            </w:r>
            <w:proofErr w:type="spellEnd"/>
            <w:r>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Μάγνησιας</w:t>
            </w:r>
            <w:proofErr w:type="spellEnd"/>
          </w:p>
          <w:p w:rsidR="00E12B7C" w:rsidRDefault="00E12B7C" w:rsidP="003C3ED0">
            <w:pPr>
              <w:pStyle w:val="2"/>
              <w:ind w:right="-55"/>
              <w:jc w:val="left"/>
              <w:rPr>
                <w:rFonts w:ascii="Calibri Light" w:hAnsi="Calibri Light" w:cs="Calibri Light"/>
                <w:b w:val="0"/>
                <w:smallCaps/>
                <w:sz w:val="20"/>
              </w:rPr>
            </w:pPr>
            <w:r w:rsidRPr="00865947">
              <w:rPr>
                <w:rFonts w:ascii="Calibri Light" w:hAnsi="Calibri Light" w:cs="Calibri Light"/>
                <w:smallCaps/>
                <w:sz w:val="20"/>
              </w:rPr>
              <w:t xml:space="preserve">4. </w:t>
            </w:r>
            <w:proofErr w:type="spellStart"/>
            <w:r w:rsidRPr="00865947">
              <w:rPr>
                <w:rFonts w:ascii="Calibri Light" w:hAnsi="Calibri Light" w:cs="Calibri Light"/>
                <w:b w:val="0"/>
                <w:smallCaps/>
                <w:sz w:val="20"/>
              </w:rPr>
              <w:t>Σχολ</w:t>
            </w:r>
            <w:proofErr w:type="spellEnd"/>
            <w:r w:rsidRPr="00865947">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μοναδεσ</w:t>
            </w:r>
            <w:proofErr w:type="spellEnd"/>
            <w:r>
              <w:rPr>
                <w:rFonts w:ascii="Calibri Light" w:hAnsi="Calibri Light" w:cs="Calibri Light"/>
                <w:b w:val="0"/>
                <w:smallCaps/>
                <w:sz w:val="20"/>
              </w:rPr>
              <w:t xml:space="preserve"> Α΄/</w:t>
            </w:r>
            <w:proofErr w:type="spellStart"/>
            <w:r>
              <w:rPr>
                <w:rFonts w:ascii="Calibri Light" w:hAnsi="Calibri Light" w:cs="Calibri Light"/>
                <w:b w:val="0"/>
                <w:smallCaps/>
                <w:sz w:val="20"/>
              </w:rPr>
              <w:t>βαθμιασ</w:t>
            </w:r>
            <w:proofErr w:type="spellEnd"/>
            <w:r>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Εκπ</w:t>
            </w:r>
            <w:proofErr w:type="spellEnd"/>
            <w:r w:rsidRPr="00865947">
              <w:rPr>
                <w:rFonts w:ascii="Calibri Light" w:hAnsi="Calibri Light" w:cs="Calibri Light"/>
                <w:b w:val="0"/>
                <w:smallCaps/>
                <w:sz w:val="20"/>
              </w:rPr>
              <w:t>/</w:t>
            </w:r>
            <w:proofErr w:type="spellStart"/>
            <w:r w:rsidRPr="00865947">
              <w:rPr>
                <w:rFonts w:ascii="Calibri Light" w:hAnsi="Calibri Light" w:cs="Calibri Light"/>
                <w:b w:val="0"/>
                <w:smallCaps/>
                <w:sz w:val="20"/>
              </w:rPr>
              <w:t>σησ</w:t>
            </w:r>
            <w:proofErr w:type="spellEnd"/>
            <w:r>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Τρικαλων</w:t>
            </w:r>
            <w:proofErr w:type="spellEnd"/>
          </w:p>
          <w:p w:rsidR="00E12B7C" w:rsidRPr="00865947" w:rsidRDefault="00E12B7C" w:rsidP="003C3ED0">
            <w:pPr>
              <w:pStyle w:val="2"/>
              <w:ind w:right="-55"/>
              <w:jc w:val="left"/>
              <w:rPr>
                <w:rFonts w:ascii="Calibri Light" w:hAnsi="Calibri Light" w:cs="Calibri Light"/>
                <w:b w:val="0"/>
                <w:i/>
                <w:smallCaps/>
                <w:sz w:val="20"/>
              </w:rPr>
            </w:pPr>
            <w:r>
              <w:rPr>
                <w:rFonts w:ascii="Calibri Light" w:hAnsi="Calibri Light" w:cs="Calibri Light"/>
                <w:smallCaps/>
                <w:sz w:val="22"/>
                <w:szCs w:val="22"/>
              </w:rPr>
              <w:t>5</w:t>
            </w:r>
            <w:r w:rsidRPr="00865947">
              <w:rPr>
                <w:rFonts w:ascii="Calibri Light" w:hAnsi="Calibri Light" w:cs="Calibri Light"/>
                <w:smallCaps/>
                <w:sz w:val="20"/>
              </w:rPr>
              <w:t xml:space="preserve">. </w:t>
            </w:r>
            <w:proofErr w:type="spellStart"/>
            <w:r w:rsidRPr="00865947">
              <w:rPr>
                <w:rFonts w:ascii="Calibri Light" w:hAnsi="Calibri Light" w:cs="Calibri Light"/>
                <w:b w:val="0"/>
                <w:smallCaps/>
                <w:sz w:val="20"/>
              </w:rPr>
              <w:t>Σχολ</w:t>
            </w:r>
            <w:proofErr w:type="spellEnd"/>
            <w:r w:rsidRPr="00865947">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μοναδεσ</w:t>
            </w:r>
            <w:proofErr w:type="spellEnd"/>
            <w:r>
              <w:rPr>
                <w:rFonts w:ascii="Calibri Light" w:hAnsi="Calibri Light" w:cs="Calibri Light"/>
                <w:b w:val="0"/>
                <w:smallCaps/>
                <w:sz w:val="20"/>
              </w:rPr>
              <w:t xml:space="preserve"> Β΄/</w:t>
            </w:r>
            <w:proofErr w:type="spellStart"/>
            <w:r>
              <w:rPr>
                <w:rFonts w:ascii="Calibri Light" w:hAnsi="Calibri Light" w:cs="Calibri Light"/>
                <w:b w:val="0"/>
                <w:smallCaps/>
                <w:sz w:val="20"/>
              </w:rPr>
              <w:t>βαθμιασ</w:t>
            </w:r>
            <w:proofErr w:type="spellEnd"/>
            <w:r>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Εκπ</w:t>
            </w:r>
            <w:proofErr w:type="spellEnd"/>
            <w:r w:rsidRPr="00865947">
              <w:rPr>
                <w:rFonts w:ascii="Calibri Light" w:hAnsi="Calibri Light" w:cs="Calibri Light"/>
                <w:b w:val="0"/>
                <w:smallCaps/>
                <w:sz w:val="20"/>
              </w:rPr>
              <w:t>/</w:t>
            </w:r>
            <w:proofErr w:type="spellStart"/>
            <w:r w:rsidRPr="00865947">
              <w:rPr>
                <w:rFonts w:ascii="Calibri Light" w:hAnsi="Calibri Light" w:cs="Calibri Light"/>
                <w:b w:val="0"/>
                <w:smallCaps/>
                <w:sz w:val="20"/>
              </w:rPr>
              <w:t>σησ</w:t>
            </w:r>
            <w:proofErr w:type="spellEnd"/>
            <w:r>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Καρδιτσας</w:t>
            </w:r>
            <w:proofErr w:type="spellEnd"/>
          </w:p>
          <w:p w:rsidR="00E12B7C" w:rsidRPr="00865947" w:rsidRDefault="00E12B7C" w:rsidP="003C3ED0">
            <w:pPr>
              <w:pStyle w:val="2"/>
              <w:ind w:right="-55"/>
              <w:jc w:val="left"/>
              <w:rPr>
                <w:rFonts w:ascii="Calibri Light" w:hAnsi="Calibri Light" w:cs="Calibri Light"/>
                <w:b w:val="0"/>
                <w:i/>
                <w:smallCaps/>
                <w:sz w:val="20"/>
              </w:rPr>
            </w:pPr>
            <w:r>
              <w:rPr>
                <w:rFonts w:ascii="Calibri Light" w:hAnsi="Calibri Light" w:cs="Calibri Light"/>
                <w:smallCaps/>
                <w:sz w:val="20"/>
              </w:rPr>
              <w:t>6</w:t>
            </w:r>
            <w:r w:rsidRPr="00865947">
              <w:rPr>
                <w:rFonts w:ascii="Calibri Light" w:hAnsi="Calibri Light" w:cs="Calibri Light"/>
                <w:smallCaps/>
                <w:sz w:val="20"/>
              </w:rPr>
              <w:t xml:space="preserve">. </w:t>
            </w:r>
            <w:proofErr w:type="spellStart"/>
            <w:r w:rsidRPr="00865947">
              <w:rPr>
                <w:rFonts w:ascii="Calibri Light" w:hAnsi="Calibri Light" w:cs="Calibri Light"/>
                <w:b w:val="0"/>
                <w:smallCaps/>
                <w:sz w:val="20"/>
              </w:rPr>
              <w:t>Σχολ</w:t>
            </w:r>
            <w:proofErr w:type="spellEnd"/>
            <w:r w:rsidRPr="00865947">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μοναδεσ</w:t>
            </w:r>
            <w:proofErr w:type="spellEnd"/>
            <w:r>
              <w:rPr>
                <w:rFonts w:ascii="Calibri Light" w:hAnsi="Calibri Light" w:cs="Calibri Light"/>
                <w:b w:val="0"/>
                <w:smallCaps/>
                <w:sz w:val="20"/>
              </w:rPr>
              <w:t xml:space="preserve"> Β΄/</w:t>
            </w:r>
            <w:proofErr w:type="spellStart"/>
            <w:r>
              <w:rPr>
                <w:rFonts w:ascii="Calibri Light" w:hAnsi="Calibri Light" w:cs="Calibri Light"/>
                <w:b w:val="0"/>
                <w:smallCaps/>
                <w:sz w:val="20"/>
              </w:rPr>
              <w:t>βαθμιασ</w:t>
            </w:r>
            <w:proofErr w:type="spellEnd"/>
            <w:r>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Εκπ</w:t>
            </w:r>
            <w:proofErr w:type="spellEnd"/>
            <w:r w:rsidRPr="00865947">
              <w:rPr>
                <w:rFonts w:ascii="Calibri Light" w:hAnsi="Calibri Light" w:cs="Calibri Light"/>
                <w:b w:val="0"/>
                <w:smallCaps/>
                <w:sz w:val="20"/>
              </w:rPr>
              <w:t>/</w:t>
            </w:r>
            <w:proofErr w:type="spellStart"/>
            <w:r w:rsidRPr="00865947">
              <w:rPr>
                <w:rFonts w:ascii="Calibri Light" w:hAnsi="Calibri Light" w:cs="Calibri Light"/>
                <w:b w:val="0"/>
                <w:smallCaps/>
                <w:sz w:val="20"/>
              </w:rPr>
              <w:t>σησ</w:t>
            </w:r>
            <w:proofErr w:type="spellEnd"/>
            <w:r w:rsidRPr="00865947">
              <w:rPr>
                <w:rFonts w:ascii="Calibri Light" w:hAnsi="Calibri Light" w:cs="Calibri Light"/>
                <w:b w:val="0"/>
                <w:smallCaps/>
                <w:sz w:val="20"/>
              </w:rPr>
              <w:t xml:space="preserve"> </w:t>
            </w:r>
            <w:r>
              <w:rPr>
                <w:rFonts w:ascii="Calibri Light" w:hAnsi="Calibri Light" w:cs="Calibri Light"/>
                <w:b w:val="0"/>
                <w:smallCaps/>
                <w:sz w:val="20"/>
              </w:rPr>
              <w:t xml:space="preserve"> </w:t>
            </w:r>
            <w:r w:rsidRPr="00865947">
              <w:rPr>
                <w:rFonts w:ascii="Calibri Light" w:hAnsi="Calibri Light" w:cs="Calibri Light"/>
                <w:b w:val="0"/>
                <w:smallCaps/>
                <w:sz w:val="20"/>
              </w:rPr>
              <w:t>Λάρισας</w:t>
            </w:r>
          </w:p>
          <w:p w:rsidR="00E12B7C" w:rsidRPr="00865947" w:rsidRDefault="00E12B7C" w:rsidP="003C3ED0">
            <w:pPr>
              <w:pStyle w:val="2"/>
              <w:ind w:right="-55"/>
              <w:jc w:val="left"/>
              <w:rPr>
                <w:rFonts w:ascii="Calibri Light" w:hAnsi="Calibri Light" w:cs="Calibri Light"/>
                <w:b w:val="0"/>
                <w:i/>
                <w:smallCaps/>
                <w:sz w:val="20"/>
              </w:rPr>
            </w:pPr>
            <w:r>
              <w:rPr>
                <w:rFonts w:ascii="Calibri Light" w:hAnsi="Calibri Light" w:cs="Calibri Light"/>
                <w:smallCaps/>
                <w:sz w:val="20"/>
              </w:rPr>
              <w:t>7</w:t>
            </w:r>
            <w:r w:rsidRPr="00865947">
              <w:rPr>
                <w:rFonts w:ascii="Calibri Light" w:hAnsi="Calibri Light" w:cs="Calibri Light"/>
                <w:smallCaps/>
                <w:sz w:val="20"/>
              </w:rPr>
              <w:t xml:space="preserve">. </w:t>
            </w:r>
            <w:proofErr w:type="spellStart"/>
            <w:r w:rsidRPr="00865947">
              <w:rPr>
                <w:rFonts w:ascii="Calibri Light" w:hAnsi="Calibri Light" w:cs="Calibri Light"/>
                <w:b w:val="0"/>
                <w:smallCaps/>
                <w:sz w:val="20"/>
              </w:rPr>
              <w:t>Σχολ</w:t>
            </w:r>
            <w:proofErr w:type="spellEnd"/>
            <w:r w:rsidRPr="00865947">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μοναδεσ</w:t>
            </w:r>
            <w:proofErr w:type="spellEnd"/>
            <w:r>
              <w:rPr>
                <w:rFonts w:ascii="Calibri Light" w:hAnsi="Calibri Light" w:cs="Calibri Light"/>
                <w:b w:val="0"/>
                <w:smallCaps/>
                <w:sz w:val="20"/>
              </w:rPr>
              <w:t xml:space="preserve"> Β΄/</w:t>
            </w:r>
            <w:proofErr w:type="spellStart"/>
            <w:r>
              <w:rPr>
                <w:rFonts w:ascii="Calibri Light" w:hAnsi="Calibri Light" w:cs="Calibri Light"/>
                <w:b w:val="0"/>
                <w:smallCaps/>
                <w:sz w:val="20"/>
              </w:rPr>
              <w:t>βαθμιασ</w:t>
            </w:r>
            <w:proofErr w:type="spellEnd"/>
            <w:r>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Εκπ</w:t>
            </w:r>
            <w:proofErr w:type="spellEnd"/>
            <w:r w:rsidRPr="00865947">
              <w:rPr>
                <w:rFonts w:ascii="Calibri Light" w:hAnsi="Calibri Light" w:cs="Calibri Light"/>
                <w:b w:val="0"/>
                <w:smallCaps/>
                <w:sz w:val="20"/>
              </w:rPr>
              <w:t>/</w:t>
            </w:r>
            <w:proofErr w:type="spellStart"/>
            <w:r w:rsidRPr="00865947">
              <w:rPr>
                <w:rFonts w:ascii="Calibri Light" w:hAnsi="Calibri Light" w:cs="Calibri Light"/>
                <w:b w:val="0"/>
                <w:smallCaps/>
                <w:sz w:val="20"/>
              </w:rPr>
              <w:t>σησ</w:t>
            </w:r>
            <w:proofErr w:type="spellEnd"/>
            <w:r>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Μάγνησιας</w:t>
            </w:r>
            <w:proofErr w:type="spellEnd"/>
          </w:p>
          <w:p w:rsidR="00E12B7C" w:rsidRDefault="00E12B7C" w:rsidP="003C3ED0">
            <w:pPr>
              <w:pStyle w:val="2"/>
              <w:ind w:right="-55"/>
              <w:jc w:val="left"/>
              <w:rPr>
                <w:rFonts w:ascii="Calibri Light" w:hAnsi="Calibri Light" w:cs="Calibri Light"/>
                <w:b w:val="0"/>
                <w:smallCaps/>
                <w:sz w:val="20"/>
              </w:rPr>
            </w:pPr>
            <w:r>
              <w:rPr>
                <w:rFonts w:ascii="Calibri Light" w:hAnsi="Calibri Light" w:cs="Calibri Light"/>
                <w:smallCaps/>
                <w:sz w:val="20"/>
              </w:rPr>
              <w:t>8</w:t>
            </w:r>
            <w:r w:rsidRPr="00865947">
              <w:rPr>
                <w:rFonts w:ascii="Calibri Light" w:hAnsi="Calibri Light" w:cs="Calibri Light"/>
                <w:smallCaps/>
                <w:sz w:val="20"/>
              </w:rPr>
              <w:t xml:space="preserve">. </w:t>
            </w:r>
            <w:proofErr w:type="spellStart"/>
            <w:r w:rsidRPr="00865947">
              <w:rPr>
                <w:rFonts w:ascii="Calibri Light" w:hAnsi="Calibri Light" w:cs="Calibri Light"/>
                <w:b w:val="0"/>
                <w:smallCaps/>
                <w:sz w:val="20"/>
              </w:rPr>
              <w:t>Σχολ</w:t>
            </w:r>
            <w:proofErr w:type="spellEnd"/>
            <w:r w:rsidRPr="00865947">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μοναδεσ</w:t>
            </w:r>
            <w:proofErr w:type="spellEnd"/>
            <w:r>
              <w:rPr>
                <w:rFonts w:ascii="Calibri Light" w:hAnsi="Calibri Light" w:cs="Calibri Light"/>
                <w:b w:val="0"/>
                <w:smallCaps/>
                <w:sz w:val="20"/>
              </w:rPr>
              <w:t xml:space="preserve"> Β΄/</w:t>
            </w:r>
            <w:proofErr w:type="spellStart"/>
            <w:r>
              <w:rPr>
                <w:rFonts w:ascii="Calibri Light" w:hAnsi="Calibri Light" w:cs="Calibri Light"/>
                <w:b w:val="0"/>
                <w:smallCaps/>
                <w:sz w:val="20"/>
              </w:rPr>
              <w:t>βαθμιασ</w:t>
            </w:r>
            <w:proofErr w:type="spellEnd"/>
            <w:r>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Εκπ</w:t>
            </w:r>
            <w:proofErr w:type="spellEnd"/>
            <w:r w:rsidRPr="00865947">
              <w:rPr>
                <w:rFonts w:ascii="Calibri Light" w:hAnsi="Calibri Light" w:cs="Calibri Light"/>
                <w:b w:val="0"/>
                <w:smallCaps/>
                <w:sz w:val="20"/>
              </w:rPr>
              <w:t>/</w:t>
            </w:r>
            <w:proofErr w:type="spellStart"/>
            <w:r w:rsidRPr="00865947">
              <w:rPr>
                <w:rFonts w:ascii="Calibri Light" w:hAnsi="Calibri Light" w:cs="Calibri Light"/>
                <w:b w:val="0"/>
                <w:smallCaps/>
                <w:sz w:val="20"/>
              </w:rPr>
              <w:t>σησ</w:t>
            </w:r>
            <w:proofErr w:type="spellEnd"/>
            <w:r>
              <w:rPr>
                <w:rFonts w:ascii="Calibri Light" w:hAnsi="Calibri Light" w:cs="Calibri Light"/>
                <w:b w:val="0"/>
                <w:smallCaps/>
                <w:sz w:val="20"/>
              </w:rPr>
              <w:t xml:space="preserve"> </w:t>
            </w:r>
            <w:proofErr w:type="spellStart"/>
            <w:r w:rsidRPr="00865947">
              <w:rPr>
                <w:rFonts w:ascii="Calibri Light" w:hAnsi="Calibri Light" w:cs="Calibri Light"/>
                <w:b w:val="0"/>
                <w:smallCaps/>
                <w:sz w:val="20"/>
              </w:rPr>
              <w:t>Τρικαλων</w:t>
            </w:r>
            <w:proofErr w:type="spellEnd"/>
          </w:p>
          <w:p w:rsidR="00E12B7C" w:rsidRDefault="00E12B7C" w:rsidP="00F70895">
            <w:pPr>
              <w:pStyle w:val="2"/>
              <w:ind w:right="-55"/>
              <w:rPr>
                <w:rFonts w:ascii="Calibri Light" w:hAnsi="Calibri Light" w:cs="Calibri Light"/>
                <w:b w:val="0"/>
                <w:smallCaps/>
                <w:sz w:val="20"/>
              </w:rPr>
            </w:pPr>
          </w:p>
          <w:p w:rsidR="00E12B7C" w:rsidRPr="00E81622" w:rsidRDefault="00E12B7C" w:rsidP="00F70895">
            <w:pPr>
              <w:pStyle w:val="2"/>
              <w:ind w:right="-55"/>
              <w:rPr>
                <w:rFonts w:ascii="Calibri Light" w:hAnsi="Calibri Light" w:cs="Calibri Light"/>
                <w:b w:val="0"/>
                <w:i/>
                <w:smallCaps/>
                <w:sz w:val="20"/>
              </w:rPr>
            </w:pPr>
            <w:r>
              <w:rPr>
                <w:rFonts w:ascii="Calibri Light" w:hAnsi="Calibri Light" w:cs="Calibri Light"/>
                <w:b w:val="0"/>
                <w:i/>
                <w:smallCaps/>
                <w:sz w:val="20"/>
              </w:rPr>
              <w:t xml:space="preserve">(Δια των </w:t>
            </w:r>
            <w:proofErr w:type="spellStart"/>
            <w:r>
              <w:rPr>
                <w:rFonts w:ascii="Calibri Light" w:hAnsi="Calibri Light" w:cs="Calibri Light"/>
                <w:b w:val="0"/>
                <w:i/>
                <w:smallCaps/>
                <w:sz w:val="20"/>
              </w:rPr>
              <w:t>οικειων</w:t>
            </w:r>
            <w:proofErr w:type="spellEnd"/>
            <w:r>
              <w:rPr>
                <w:rFonts w:ascii="Calibri Light" w:hAnsi="Calibri Light" w:cs="Calibri Light"/>
                <w:b w:val="0"/>
                <w:i/>
                <w:smallCaps/>
                <w:sz w:val="20"/>
              </w:rPr>
              <w:t xml:space="preserve"> </w:t>
            </w:r>
            <w:proofErr w:type="spellStart"/>
            <w:r>
              <w:rPr>
                <w:rFonts w:ascii="Calibri Light" w:hAnsi="Calibri Light" w:cs="Calibri Light"/>
                <w:b w:val="0"/>
                <w:i/>
                <w:smallCaps/>
                <w:sz w:val="20"/>
              </w:rPr>
              <w:t>Διευθυνσεων</w:t>
            </w:r>
            <w:proofErr w:type="spellEnd"/>
            <w:r>
              <w:rPr>
                <w:rFonts w:ascii="Calibri Light" w:hAnsi="Calibri Light" w:cs="Calibri Light"/>
                <w:b w:val="0"/>
                <w:i/>
                <w:smallCaps/>
                <w:sz w:val="20"/>
              </w:rPr>
              <w:t xml:space="preserve"> </w:t>
            </w:r>
            <w:proofErr w:type="spellStart"/>
            <w:r>
              <w:rPr>
                <w:rFonts w:ascii="Calibri Light" w:hAnsi="Calibri Light" w:cs="Calibri Light"/>
                <w:b w:val="0"/>
                <w:i/>
                <w:smallCaps/>
                <w:sz w:val="20"/>
              </w:rPr>
              <w:t>Εκπαιδευσησ</w:t>
            </w:r>
            <w:proofErr w:type="spellEnd"/>
            <w:r>
              <w:rPr>
                <w:rFonts w:ascii="Calibri Light" w:hAnsi="Calibri Light" w:cs="Calibri Light"/>
                <w:b w:val="0"/>
                <w:i/>
                <w:smallCaps/>
                <w:sz w:val="20"/>
              </w:rPr>
              <w:t>)</w:t>
            </w:r>
          </w:p>
        </w:tc>
        <w:tc>
          <w:tcPr>
            <w:tcW w:w="3878" w:type="dxa"/>
          </w:tcPr>
          <w:p w:rsidR="00E12B7C" w:rsidRPr="00D326DA" w:rsidRDefault="00E12B7C" w:rsidP="003C3ED0">
            <w:pPr>
              <w:pStyle w:val="2"/>
              <w:ind w:right="736"/>
              <w:jc w:val="left"/>
              <w:rPr>
                <w:rFonts w:asciiTheme="majorHAnsi" w:hAnsiTheme="majorHAnsi" w:cstheme="majorHAnsi"/>
                <w:b w:val="0"/>
                <w:smallCaps/>
                <w:sz w:val="20"/>
              </w:rPr>
            </w:pPr>
            <w:r w:rsidRPr="00865947">
              <w:rPr>
                <w:rFonts w:asciiTheme="majorHAnsi" w:hAnsiTheme="majorHAnsi" w:cstheme="majorHAnsi"/>
                <w:smallCaps/>
                <w:sz w:val="20"/>
              </w:rPr>
              <w:t xml:space="preserve">1. </w:t>
            </w:r>
            <w:proofErr w:type="spellStart"/>
            <w:r w:rsidRPr="00D326DA">
              <w:rPr>
                <w:rFonts w:asciiTheme="majorHAnsi" w:hAnsiTheme="majorHAnsi" w:cstheme="majorHAnsi"/>
                <w:b w:val="0"/>
                <w:smallCaps/>
                <w:sz w:val="20"/>
              </w:rPr>
              <w:t>Ιατρικοσ</w:t>
            </w:r>
            <w:proofErr w:type="spellEnd"/>
            <w:r>
              <w:rPr>
                <w:rFonts w:asciiTheme="majorHAnsi" w:hAnsiTheme="majorHAnsi" w:cstheme="majorHAnsi"/>
                <w:b w:val="0"/>
                <w:smallCaps/>
                <w:sz w:val="20"/>
              </w:rPr>
              <w:t xml:space="preserve"> </w:t>
            </w:r>
            <w:proofErr w:type="spellStart"/>
            <w:r w:rsidRPr="00D326DA">
              <w:rPr>
                <w:rFonts w:asciiTheme="majorHAnsi" w:hAnsiTheme="majorHAnsi" w:cstheme="majorHAnsi"/>
                <w:b w:val="0"/>
                <w:smallCaps/>
                <w:sz w:val="20"/>
              </w:rPr>
              <w:t>Συλλογοσ</w:t>
            </w:r>
            <w:proofErr w:type="spellEnd"/>
            <w:r>
              <w:rPr>
                <w:rFonts w:asciiTheme="majorHAnsi" w:hAnsiTheme="majorHAnsi" w:cstheme="majorHAnsi"/>
                <w:b w:val="0"/>
                <w:smallCaps/>
                <w:sz w:val="20"/>
              </w:rPr>
              <w:t xml:space="preserve"> </w:t>
            </w:r>
            <w:proofErr w:type="spellStart"/>
            <w:r w:rsidRPr="00D326DA">
              <w:rPr>
                <w:rFonts w:asciiTheme="majorHAnsi" w:hAnsiTheme="majorHAnsi" w:cstheme="majorHAnsi"/>
                <w:b w:val="0"/>
                <w:smallCaps/>
                <w:sz w:val="20"/>
              </w:rPr>
              <w:t>Καρδιτσασ</w:t>
            </w:r>
            <w:proofErr w:type="spellEnd"/>
          </w:p>
          <w:p w:rsidR="00E12B7C" w:rsidRPr="00D326DA" w:rsidRDefault="00E12B7C" w:rsidP="003C3ED0">
            <w:pPr>
              <w:pStyle w:val="2"/>
              <w:ind w:left="597" w:right="736" w:hanging="597"/>
              <w:jc w:val="left"/>
              <w:rPr>
                <w:rFonts w:asciiTheme="majorHAnsi" w:hAnsiTheme="majorHAnsi" w:cstheme="majorHAnsi"/>
                <w:b w:val="0"/>
                <w:smallCaps/>
                <w:sz w:val="20"/>
              </w:rPr>
            </w:pPr>
            <w:r>
              <w:rPr>
                <w:rFonts w:asciiTheme="majorHAnsi" w:hAnsiTheme="majorHAnsi" w:cstheme="majorHAnsi"/>
                <w:smallCaps/>
                <w:sz w:val="20"/>
              </w:rPr>
              <w:t>2</w:t>
            </w:r>
            <w:r w:rsidRPr="00865947">
              <w:rPr>
                <w:rFonts w:asciiTheme="majorHAnsi" w:hAnsiTheme="majorHAnsi" w:cstheme="majorHAnsi"/>
                <w:smallCaps/>
                <w:sz w:val="20"/>
              </w:rPr>
              <w:t xml:space="preserve">. </w:t>
            </w:r>
            <w:proofErr w:type="spellStart"/>
            <w:r w:rsidRPr="00D326DA">
              <w:rPr>
                <w:rFonts w:asciiTheme="majorHAnsi" w:hAnsiTheme="majorHAnsi" w:cstheme="majorHAnsi"/>
                <w:b w:val="0"/>
                <w:smallCaps/>
                <w:sz w:val="20"/>
              </w:rPr>
              <w:t>Ιατρικοσ</w:t>
            </w:r>
            <w:proofErr w:type="spellEnd"/>
            <w:r>
              <w:rPr>
                <w:rFonts w:asciiTheme="majorHAnsi" w:hAnsiTheme="majorHAnsi" w:cstheme="majorHAnsi"/>
                <w:b w:val="0"/>
                <w:smallCaps/>
                <w:sz w:val="20"/>
              </w:rPr>
              <w:t xml:space="preserve"> </w:t>
            </w:r>
            <w:proofErr w:type="spellStart"/>
            <w:r w:rsidRPr="00D326DA">
              <w:rPr>
                <w:rFonts w:asciiTheme="majorHAnsi" w:hAnsiTheme="majorHAnsi" w:cstheme="majorHAnsi"/>
                <w:b w:val="0"/>
                <w:smallCaps/>
                <w:sz w:val="20"/>
              </w:rPr>
              <w:t>Συλλογοσ</w:t>
            </w:r>
            <w:proofErr w:type="spellEnd"/>
            <w:r>
              <w:rPr>
                <w:rFonts w:asciiTheme="majorHAnsi" w:hAnsiTheme="majorHAnsi" w:cstheme="majorHAnsi"/>
                <w:b w:val="0"/>
                <w:smallCaps/>
                <w:sz w:val="20"/>
              </w:rPr>
              <w:t xml:space="preserve"> </w:t>
            </w:r>
            <w:proofErr w:type="spellStart"/>
            <w:r>
              <w:rPr>
                <w:rFonts w:asciiTheme="majorHAnsi" w:hAnsiTheme="majorHAnsi" w:cstheme="majorHAnsi"/>
                <w:b w:val="0"/>
                <w:smallCaps/>
                <w:sz w:val="20"/>
              </w:rPr>
              <w:t>Λαρι</w:t>
            </w:r>
            <w:r w:rsidRPr="00D326DA">
              <w:rPr>
                <w:rFonts w:asciiTheme="majorHAnsi" w:hAnsiTheme="majorHAnsi" w:cstheme="majorHAnsi"/>
                <w:b w:val="0"/>
                <w:smallCaps/>
                <w:sz w:val="20"/>
              </w:rPr>
              <w:t>σασ</w:t>
            </w:r>
            <w:proofErr w:type="spellEnd"/>
          </w:p>
          <w:p w:rsidR="00E12B7C" w:rsidRPr="00D326DA" w:rsidRDefault="00E12B7C" w:rsidP="003C3ED0">
            <w:pPr>
              <w:pStyle w:val="2"/>
              <w:ind w:left="597" w:right="736" w:hanging="597"/>
              <w:jc w:val="left"/>
              <w:rPr>
                <w:rFonts w:asciiTheme="majorHAnsi" w:hAnsiTheme="majorHAnsi" w:cstheme="majorHAnsi"/>
                <w:b w:val="0"/>
                <w:smallCaps/>
                <w:sz w:val="20"/>
              </w:rPr>
            </w:pPr>
            <w:r>
              <w:rPr>
                <w:rFonts w:asciiTheme="majorHAnsi" w:hAnsiTheme="majorHAnsi" w:cstheme="majorHAnsi"/>
                <w:smallCaps/>
                <w:sz w:val="20"/>
              </w:rPr>
              <w:t>3</w:t>
            </w:r>
            <w:r w:rsidRPr="00865947">
              <w:rPr>
                <w:rFonts w:asciiTheme="majorHAnsi" w:hAnsiTheme="majorHAnsi" w:cstheme="majorHAnsi"/>
                <w:smallCaps/>
                <w:sz w:val="20"/>
              </w:rPr>
              <w:t xml:space="preserve">. </w:t>
            </w:r>
            <w:proofErr w:type="spellStart"/>
            <w:r w:rsidRPr="00D326DA">
              <w:rPr>
                <w:rFonts w:asciiTheme="majorHAnsi" w:hAnsiTheme="majorHAnsi" w:cstheme="majorHAnsi"/>
                <w:b w:val="0"/>
                <w:smallCaps/>
                <w:sz w:val="20"/>
              </w:rPr>
              <w:t>Ιατρικοσ</w:t>
            </w:r>
            <w:proofErr w:type="spellEnd"/>
            <w:r>
              <w:rPr>
                <w:rFonts w:asciiTheme="majorHAnsi" w:hAnsiTheme="majorHAnsi" w:cstheme="majorHAnsi"/>
                <w:b w:val="0"/>
                <w:smallCaps/>
                <w:sz w:val="20"/>
              </w:rPr>
              <w:t xml:space="preserve"> </w:t>
            </w:r>
            <w:proofErr w:type="spellStart"/>
            <w:r w:rsidRPr="00D326DA">
              <w:rPr>
                <w:rFonts w:asciiTheme="majorHAnsi" w:hAnsiTheme="majorHAnsi" w:cstheme="majorHAnsi"/>
                <w:b w:val="0"/>
                <w:smallCaps/>
                <w:sz w:val="20"/>
              </w:rPr>
              <w:t>Συλλογοσ</w:t>
            </w:r>
            <w:proofErr w:type="spellEnd"/>
            <w:r>
              <w:rPr>
                <w:rFonts w:asciiTheme="majorHAnsi" w:hAnsiTheme="majorHAnsi" w:cstheme="majorHAnsi"/>
                <w:b w:val="0"/>
                <w:smallCaps/>
                <w:sz w:val="20"/>
              </w:rPr>
              <w:t xml:space="preserve"> </w:t>
            </w:r>
            <w:proofErr w:type="spellStart"/>
            <w:r>
              <w:rPr>
                <w:rFonts w:asciiTheme="majorHAnsi" w:hAnsiTheme="majorHAnsi" w:cstheme="majorHAnsi"/>
                <w:b w:val="0"/>
                <w:smallCaps/>
                <w:sz w:val="20"/>
              </w:rPr>
              <w:t>Μαγνησι</w:t>
            </w:r>
            <w:r w:rsidRPr="00D326DA">
              <w:rPr>
                <w:rFonts w:asciiTheme="majorHAnsi" w:hAnsiTheme="majorHAnsi" w:cstheme="majorHAnsi"/>
                <w:b w:val="0"/>
                <w:smallCaps/>
                <w:sz w:val="20"/>
              </w:rPr>
              <w:t>ασ</w:t>
            </w:r>
            <w:proofErr w:type="spellEnd"/>
          </w:p>
          <w:p w:rsidR="00E12B7C" w:rsidRDefault="00E12B7C" w:rsidP="003C3ED0">
            <w:pPr>
              <w:pStyle w:val="2"/>
              <w:ind w:left="597" w:right="736" w:hanging="597"/>
              <w:jc w:val="left"/>
              <w:rPr>
                <w:rFonts w:asciiTheme="majorHAnsi" w:hAnsiTheme="majorHAnsi" w:cstheme="majorHAnsi"/>
                <w:b w:val="0"/>
                <w:smallCaps/>
                <w:sz w:val="20"/>
              </w:rPr>
            </w:pPr>
            <w:r>
              <w:rPr>
                <w:rFonts w:asciiTheme="majorHAnsi" w:hAnsiTheme="majorHAnsi" w:cstheme="majorHAnsi"/>
                <w:smallCaps/>
                <w:sz w:val="20"/>
              </w:rPr>
              <w:t>4</w:t>
            </w:r>
            <w:r w:rsidRPr="00865947">
              <w:rPr>
                <w:rFonts w:asciiTheme="majorHAnsi" w:hAnsiTheme="majorHAnsi" w:cstheme="majorHAnsi"/>
                <w:smallCaps/>
                <w:sz w:val="20"/>
              </w:rPr>
              <w:t xml:space="preserve">. </w:t>
            </w:r>
            <w:proofErr w:type="spellStart"/>
            <w:r w:rsidRPr="00D326DA">
              <w:rPr>
                <w:rFonts w:asciiTheme="majorHAnsi" w:hAnsiTheme="majorHAnsi" w:cstheme="majorHAnsi"/>
                <w:b w:val="0"/>
                <w:smallCaps/>
                <w:sz w:val="20"/>
              </w:rPr>
              <w:t>Ιατρικοσ</w:t>
            </w:r>
            <w:proofErr w:type="spellEnd"/>
            <w:r>
              <w:rPr>
                <w:rFonts w:asciiTheme="majorHAnsi" w:hAnsiTheme="majorHAnsi" w:cstheme="majorHAnsi"/>
                <w:b w:val="0"/>
                <w:smallCaps/>
                <w:sz w:val="20"/>
              </w:rPr>
              <w:t xml:space="preserve"> </w:t>
            </w:r>
            <w:proofErr w:type="spellStart"/>
            <w:r w:rsidRPr="00D326DA">
              <w:rPr>
                <w:rFonts w:asciiTheme="majorHAnsi" w:hAnsiTheme="majorHAnsi" w:cstheme="majorHAnsi"/>
                <w:b w:val="0"/>
                <w:smallCaps/>
                <w:sz w:val="20"/>
              </w:rPr>
              <w:t>Συλλογοσ</w:t>
            </w:r>
            <w:proofErr w:type="spellEnd"/>
            <w:r>
              <w:rPr>
                <w:rFonts w:asciiTheme="majorHAnsi" w:hAnsiTheme="majorHAnsi" w:cstheme="majorHAnsi"/>
                <w:b w:val="0"/>
                <w:smallCaps/>
                <w:sz w:val="20"/>
              </w:rPr>
              <w:t xml:space="preserve"> </w:t>
            </w:r>
            <w:proofErr w:type="spellStart"/>
            <w:r>
              <w:rPr>
                <w:rFonts w:asciiTheme="majorHAnsi" w:hAnsiTheme="majorHAnsi" w:cstheme="majorHAnsi"/>
                <w:b w:val="0"/>
                <w:smallCaps/>
                <w:sz w:val="20"/>
              </w:rPr>
              <w:t>Τρικαλων</w:t>
            </w:r>
            <w:proofErr w:type="spellEnd"/>
          </w:p>
          <w:p w:rsidR="00E12B7C" w:rsidRDefault="00E12B7C" w:rsidP="003C3ED0">
            <w:pPr>
              <w:pStyle w:val="2"/>
              <w:ind w:left="597" w:right="736" w:hanging="597"/>
              <w:jc w:val="left"/>
              <w:rPr>
                <w:rFonts w:asciiTheme="majorHAnsi" w:hAnsiTheme="majorHAnsi" w:cstheme="majorHAnsi"/>
                <w:smallCaps/>
                <w:sz w:val="20"/>
              </w:rPr>
            </w:pPr>
            <w:r w:rsidRPr="00D326DA">
              <w:rPr>
                <w:rFonts w:asciiTheme="majorHAnsi" w:hAnsiTheme="majorHAnsi" w:cstheme="majorHAnsi"/>
                <w:smallCaps/>
                <w:sz w:val="20"/>
              </w:rPr>
              <w:t>5.</w:t>
            </w:r>
            <w:r w:rsidRPr="00D326DA">
              <w:rPr>
                <w:rFonts w:asciiTheme="majorHAnsi" w:hAnsiTheme="majorHAnsi" w:cstheme="majorHAnsi"/>
                <w:b w:val="0"/>
                <w:smallCaps/>
                <w:sz w:val="20"/>
              </w:rPr>
              <w:t>Περιφερειακο</w:t>
            </w:r>
            <w:r>
              <w:rPr>
                <w:rFonts w:asciiTheme="majorHAnsi" w:hAnsiTheme="majorHAnsi" w:cstheme="majorHAnsi"/>
                <w:b w:val="0"/>
                <w:smallCaps/>
                <w:sz w:val="20"/>
              </w:rPr>
              <w:t xml:space="preserve"> </w:t>
            </w:r>
            <w:proofErr w:type="spellStart"/>
            <w:r w:rsidRPr="00D326DA">
              <w:rPr>
                <w:rFonts w:asciiTheme="majorHAnsi" w:hAnsiTheme="majorHAnsi" w:cstheme="majorHAnsi"/>
                <w:b w:val="0"/>
                <w:smallCaps/>
                <w:sz w:val="20"/>
              </w:rPr>
              <w:t>Κεντρο</w:t>
            </w:r>
            <w:proofErr w:type="spellEnd"/>
            <w:r>
              <w:rPr>
                <w:rFonts w:asciiTheme="majorHAnsi" w:hAnsiTheme="majorHAnsi" w:cstheme="majorHAnsi"/>
                <w:b w:val="0"/>
                <w:smallCaps/>
                <w:sz w:val="20"/>
              </w:rPr>
              <w:t xml:space="preserve"> </w:t>
            </w:r>
            <w:proofErr w:type="spellStart"/>
            <w:r w:rsidRPr="00D326DA">
              <w:rPr>
                <w:rFonts w:asciiTheme="majorHAnsi" w:hAnsiTheme="majorHAnsi" w:cstheme="majorHAnsi"/>
                <w:b w:val="0"/>
                <w:smallCaps/>
                <w:sz w:val="20"/>
              </w:rPr>
              <w:t>Εκπαιδευτικου</w:t>
            </w:r>
            <w:proofErr w:type="spellEnd"/>
            <w:r>
              <w:rPr>
                <w:rFonts w:asciiTheme="majorHAnsi" w:hAnsiTheme="majorHAnsi" w:cstheme="majorHAnsi"/>
                <w:b w:val="0"/>
                <w:smallCaps/>
                <w:sz w:val="20"/>
              </w:rPr>
              <w:t xml:space="preserve"> </w:t>
            </w:r>
            <w:proofErr w:type="spellStart"/>
            <w:r w:rsidRPr="00D326DA">
              <w:rPr>
                <w:rFonts w:asciiTheme="majorHAnsi" w:hAnsiTheme="majorHAnsi" w:cstheme="majorHAnsi"/>
                <w:b w:val="0"/>
                <w:smallCaps/>
                <w:sz w:val="20"/>
              </w:rPr>
              <w:t>Σχεδιασμου</w:t>
            </w:r>
            <w:proofErr w:type="spellEnd"/>
            <w:r>
              <w:rPr>
                <w:rFonts w:asciiTheme="majorHAnsi" w:hAnsiTheme="majorHAnsi" w:cstheme="majorHAnsi"/>
                <w:b w:val="0"/>
                <w:smallCaps/>
                <w:sz w:val="20"/>
              </w:rPr>
              <w:t xml:space="preserve"> </w:t>
            </w:r>
            <w:proofErr w:type="spellStart"/>
            <w:r w:rsidRPr="00D326DA">
              <w:rPr>
                <w:rFonts w:asciiTheme="majorHAnsi" w:hAnsiTheme="majorHAnsi" w:cstheme="majorHAnsi"/>
                <w:b w:val="0"/>
                <w:smallCaps/>
                <w:sz w:val="20"/>
              </w:rPr>
              <w:t>Θεσσαλιασ</w:t>
            </w:r>
            <w:proofErr w:type="spellEnd"/>
          </w:p>
          <w:p w:rsidR="00E12B7C" w:rsidRPr="00865947" w:rsidRDefault="00E12B7C" w:rsidP="003C3ED0">
            <w:pPr>
              <w:pStyle w:val="2"/>
              <w:ind w:left="597" w:right="736" w:hanging="597"/>
              <w:jc w:val="left"/>
              <w:rPr>
                <w:rFonts w:asciiTheme="majorHAnsi" w:hAnsiTheme="majorHAnsi" w:cstheme="majorHAnsi"/>
                <w:b w:val="0"/>
                <w:i/>
                <w:smallCaps/>
                <w:sz w:val="20"/>
              </w:rPr>
            </w:pPr>
            <w:r>
              <w:rPr>
                <w:rFonts w:asciiTheme="majorHAnsi" w:hAnsiTheme="majorHAnsi" w:cstheme="majorHAnsi"/>
                <w:smallCaps/>
                <w:sz w:val="20"/>
              </w:rPr>
              <w:t>6</w:t>
            </w:r>
            <w:r w:rsidRPr="00D326DA">
              <w:rPr>
                <w:rFonts w:asciiTheme="majorHAnsi" w:hAnsiTheme="majorHAnsi" w:cstheme="majorHAnsi"/>
                <w:smallCaps/>
                <w:sz w:val="20"/>
              </w:rPr>
              <w:t>.</w:t>
            </w:r>
            <w:r w:rsidRPr="00865947">
              <w:rPr>
                <w:rFonts w:asciiTheme="majorHAnsi" w:hAnsiTheme="majorHAnsi" w:cstheme="majorHAnsi"/>
                <w:b w:val="0"/>
                <w:smallCaps/>
                <w:sz w:val="20"/>
              </w:rPr>
              <w:t>Δ/νσή Α</w:t>
            </w:r>
            <w:r>
              <w:rPr>
                <w:rFonts w:asciiTheme="majorHAnsi" w:hAnsiTheme="majorHAnsi" w:cstheme="majorHAnsi"/>
                <w:b w:val="0"/>
                <w:smallCaps/>
                <w:sz w:val="20"/>
              </w:rPr>
              <w:t>΄</w:t>
            </w:r>
            <w:r w:rsidRPr="00865947">
              <w:rPr>
                <w:rFonts w:asciiTheme="majorHAnsi" w:hAnsiTheme="majorHAnsi" w:cstheme="majorHAnsi"/>
                <w:b w:val="0"/>
                <w:smallCaps/>
                <w:sz w:val="20"/>
              </w:rPr>
              <w:t>/</w:t>
            </w:r>
            <w:proofErr w:type="spellStart"/>
            <w:r w:rsidRPr="00865947">
              <w:rPr>
                <w:rFonts w:asciiTheme="majorHAnsi" w:hAnsiTheme="majorHAnsi" w:cstheme="majorHAnsi"/>
                <w:b w:val="0"/>
                <w:smallCaps/>
                <w:sz w:val="20"/>
              </w:rPr>
              <w:t>θμιασ</w:t>
            </w:r>
            <w:proofErr w:type="spellEnd"/>
            <w:r>
              <w:rPr>
                <w:rFonts w:asciiTheme="majorHAnsi" w:hAnsiTheme="majorHAnsi" w:cstheme="majorHAnsi"/>
                <w:b w:val="0"/>
                <w:smallCaps/>
                <w:sz w:val="20"/>
              </w:rPr>
              <w:t xml:space="preserve"> </w:t>
            </w:r>
            <w:proofErr w:type="spellStart"/>
            <w:r w:rsidRPr="001235A3">
              <w:rPr>
                <w:rFonts w:asciiTheme="majorHAnsi" w:hAnsiTheme="majorHAnsi" w:cstheme="majorHAnsi"/>
                <w:b w:val="0"/>
                <w:smallCaps/>
                <w:sz w:val="20"/>
              </w:rPr>
              <w:t>εκπ</w:t>
            </w:r>
            <w:proofErr w:type="spellEnd"/>
            <w:r w:rsidRPr="001235A3">
              <w:rPr>
                <w:rFonts w:asciiTheme="majorHAnsi" w:hAnsiTheme="majorHAnsi" w:cstheme="majorHAnsi"/>
                <w:b w:val="0"/>
                <w:smallCaps/>
                <w:sz w:val="20"/>
              </w:rPr>
              <w:t>/</w:t>
            </w:r>
            <w:proofErr w:type="spellStart"/>
            <w:r w:rsidRPr="001235A3">
              <w:rPr>
                <w:rFonts w:asciiTheme="majorHAnsi" w:hAnsiTheme="majorHAnsi" w:cstheme="majorHAnsi"/>
                <w:b w:val="0"/>
                <w:smallCaps/>
                <w:sz w:val="20"/>
              </w:rPr>
              <w:t>σησ</w:t>
            </w:r>
            <w:proofErr w:type="spellEnd"/>
            <w:r>
              <w:rPr>
                <w:rFonts w:asciiTheme="majorHAnsi" w:hAnsiTheme="majorHAnsi" w:cstheme="majorHAnsi"/>
                <w:b w:val="0"/>
                <w:smallCaps/>
                <w:sz w:val="20"/>
              </w:rPr>
              <w:t xml:space="preserve"> </w:t>
            </w:r>
            <w:proofErr w:type="spellStart"/>
            <w:r w:rsidRPr="00865947">
              <w:rPr>
                <w:rFonts w:asciiTheme="majorHAnsi" w:hAnsiTheme="majorHAnsi" w:cstheme="majorHAnsi"/>
                <w:b w:val="0"/>
                <w:smallCaps/>
                <w:sz w:val="20"/>
              </w:rPr>
              <w:t>Καρδιτσας</w:t>
            </w:r>
            <w:proofErr w:type="spellEnd"/>
          </w:p>
          <w:p w:rsidR="00E12B7C" w:rsidRPr="00865947" w:rsidRDefault="00E12B7C" w:rsidP="003C3ED0">
            <w:pPr>
              <w:pStyle w:val="2"/>
              <w:ind w:right="-8"/>
              <w:jc w:val="left"/>
              <w:rPr>
                <w:rFonts w:asciiTheme="majorHAnsi" w:hAnsiTheme="majorHAnsi" w:cstheme="majorHAnsi"/>
                <w:b w:val="0"/>
                <w:i/>
                <w:smallCaps/>
                <w:sz w:val="20"/>
              </w:rPr>
            </w:pPr>
            <w:r>
              <w:rPr>
                <w:rFonts w:asciiTheme="majorHAnsi" w:hAnsiTheme="majorHAnsi" w:cstheme="majorHAnsi"/>
                <w:smallCaps/>
                <w:sz w:val="20"/>
              </w:rPr>
              <w:t>7</w:t>
            </w:r>
            <w:r w:rsidRPr="00865947">
              <w:rPr>
                <w:rFonts w:asciiTheme="majorHAnsi" w:hAnsiTheme="majorHAnsi" w:cstheme="majorHAnsi"/>
                <w:smallCaps/>
                <w:sz w:val="20"/>
              </w:rPr>
              <w:t xml:space="preserve">. </w:t>
            </w:r>
            <w:r w:rsidRPr="00865947">
              <w:rPr>
                <w:rFonts w:asciiTheme="majorHAnsi" w:hAnsiTheme="majorHAnsi" w:cstheme="majorHAnsi"/>
                <w:b w:val="0"/>
                <w:smallCaps/>
                <w:sz w:val="20"/>
              </w:rPr>
              <w:t>Δ/</w:t>
            </w:r>
            <w:proofErr w:type="spellStart"/>
            <w:r w:rsidRPr="00865947">
              <w:rPr>
                <w:rFonts w:asciiTheme="majorHAnsi" w:hAnsiTheme="majorHAnsi" w:cstheme="majorHAnsi"/>
                <w:b w:val="0"/>
                <w:smallCaps/>
                <w:sz w:val="20"/>
              </w:rPr>
              <w:t>νσή</w:t>
            </w:r>
            <w:proofErr w:type="spellEnd"/>
            <w:r w:rsidRPr="00865947">
              <w:rPr>
                <w:rFonts w:asciiTheme="majorHAnsi" w:hAnsiTheme="majorHAnsi" w:cstheme="majorHAnsi"/>
                <w:b w:val="0"/>
                <w:smallCaps/>
                <w:sz w:val="20"/>
              </w:rPr>
              <w:t xml:space="preserve"> Α</w:t>
            </w:r>
            <w:r>
              <w:rPr>
                <w:rFonts w:asciiTheme="majorHAnsi" w:hAnsiTheme="majorHAnsi" w:cstheme="majorHAnsi"/>
                <w:b w:val="0"/>
                <w:smallCaps/>
                <w:sz w:val="20"/>
              </w:rPr>
              <w:t>΄</w:t>
            </w:r>
            <w:r w:rsidRPr="00865947">
              <w:rPr>
                <w:rFonts w:asciiTheme="majorHAnsi" w:hAnsiTheme="majorHAnsi" w:cstheme="majorHAnsi"/>
                <w:b w:val="0"/>
                <w:smallCaps/>
                <w:sz w:val="20"/>
              </w:rPr>
              <w:t>/</w:t>
            </w:r>
            <w:proofErr w:type="spellStart"/>
            <w:r w:rsidRPr="00865947">
              <w:rPr>
                <w:rFonts w:asciiTheme="majorHAnsi" w:hAnsiTheme="majorHAnsi" w:cstheme="majorHAnsi"/>
                <w:b w:val="0"/>
                <w:smallCaps/>
                <w:sz w:val="20"/>
              </w:rPr>
              <w:t>θμιασ</w:t>
            </w:r>
            <w:proofErr w:type="spellEnd"/>
            <w:r>
              <w:rPr>
                <w:rFonts w:asciiTheme="majorHAnsi" w:hAnsiTheme="majorHAnsi" w:cstheme="majorHAnsi"/>
                <w:b w:val="0"/>
                <w:smallCaps/>
                <w:sz w:val="20"/>
              </w:rPr>
              <w:t xml:space="preserve"> </w:t>
            </w:r>
            <w:proofErr w:type="spellStart"/>
            <w:r w:rsidRPr="001235A3">
              <w:rPr>
                <w:rFonts w:asciiTheme="majorHAnsi" w:hAnsiTheme="majorHAnsi" w:cstheme="majorHAnsi"/>
                <w:b w:val="0"/>
                <w:smallCaps/>
                <w:sz w:val="20"/>
              </w:rPr>
              <w:t>εκπ</w:t>
            </w:r>
            <w:proofErr w:type="spellEnd"/>
            <w:r w:rsidRPr="001235A3">
              <w:rPr>
                <w:rFonts w:asciiTheme="majorHAnsi" w:hAnsiTheme="majorHAnsi" w:cstheme="majorHAnsi"/>
                <w:b w:val="0"/>
                <w:smallCaps/>
                <w:sz w:val="20"/>
              </w:rPr>
              <w:t>/</w:t>
            </w:r>
            <w:proofErr w:type="spellStart"/>
            <w:r w:rsidRPr="001235A3">
              <w:rPr>
                <w:rFonts w:asciiTheme="majorHAnsi" w:hAnsiTheme="majorHAnsi" w:cstheme="majorHAnsi"/>
                <w:b w:val="0"/>
                <w:smallCaps/>
                <w:sz w:val="20"/>
              </w:rPr>
              <w:t>σησ</w:t>
            </w:r>
            <w:proofErr w:type="spellEnd"/>
            <w:r>
              <w:rPr>
                <w:rFonts w:asciiTheme="majorHAnsi" w:hAnsiTheme="majorHAnsi" w:cstheme="majorHAnsi"/>
                <w:b w:val="0"/>
                <w:smallCaps/>
                <w:sz w:val="20"/>
              </w:rPr>
              <w:t xml:space="preserve"> </w:t>
            </w:r>
            <w:r w:rsidRPr="00865947">
              <w:rPr>
                <w:rFonts w:asciiTheme="majorHAnsi" w:hAnsiTheme="majorHAnsi" w:cstheme="majorHAnsi"/>
                <w:b w:val="0"/>
                <w:smallCaps/>
                <w:sz w:val="20"/>
              </w:rPr>
              <w:t>Λάρισας</w:t>
            </w:r>
          </w:p>
          <w:p w:rsidR="00E12B7C" w:rsidRPr="00BC6130" w:rsidRDefault="00E12B7C" w:rsidP="003C3ED0">
            <w:pPr>
              <w:pStyle w:val="2"/>
              <w:ind w:right="-8"/>
              <w:jc w:val="left"/>
              <w:rPr>
                <w:rFonts w:asciiTheme="majorHAnsi" w:hAnsiTheme="majorHAnsi" w:cstheme="majorHAnsi"/>
                <w:i/>
                <w:smallCaps/>
                <w:sz w:val="20"/>
              </w:rPr>
            </w:pPr>
            <w:r>
              <w:rPr>
                <w:rFonts w:asciiTheme="majorHAnsi" w:hAnsiTheme="majorHAnsi" w:cstheme="majorHAnsi"/>
                <w:smallCaps/>
                <w:sz w:val="20"/>
              </w:rPr>
              <w:t>8</w:t>
            </w:r>
            <w:r w:rsidRPr="00865947">
              <w:rPr>
                <w:rFonts w:asciiTheme="majorHAnsi" w:hAnsiTheme="majorHAnsi" w:cstheme="majorHAnsi"/>
                <w:smallCaps/>
                <w:sz w:val="20"/>
              </w:rPr>
              <w:t xml:space="preserve">. </w:t>
            </w:r>
            <w:r w:rsidRPr="00865947">
              <w:rPr>
                <w:rFonts w:asciiTheme="majorHAnsi" w:hAnsiTheme="majorHAnsi" w:cstheme="majorHAnsi"/>
                <w:b w:val="0"/>
                <w:smallCaps/>
                <w:sz w:val="20"/>
              </w:rPr>
              <w:t>Δ/</w:t>
            </w:r>
            <w:proofErr w:type="spellStart"/>
            <w:r w:rsidRPr="00865947">
              <w:rPr>
                <w:rFonts w:asciiTheme="majorHAnsi" w:hAnsiTheme="majorHAnsi" w:cstheme="majorHAnsi"/>
                <w:b w:val="0"/>
                <w:smallCaps/>
                <w:sz w:val="20"/>
              </w:rPr>
              <w:t>νσή</w:t>
            </w:r>
            <w:proofErr w:type="spellEnd"/>
            <w:r w:rsidRPr="00865947">
              <w:rPr>
                <w:rFonts w:asciiTheme="majorHAnsi" w:hAnsiTheme="majorHAnsi" w:cstheme="majorHAnsi"/>
                <w:b w:val="0"/>
                <w:smallCaps/>
                <w:sz w:val="20"/>
              </w:rPr>
              <w:t xml:space="preserve"> Α</w:t>
            </w:r>
            <w:r>
              <w:rPr>
                <w:rFonts w:asciiTheme="majorHAnsi" w:hAnsiTheme="majorHAnsi" w:cstheme="majorHAnsi"/>
                <w:b w:val="0"/>
                <w:smallCaps/>
                <w:sz w:val="20"/>
              </w:rPr>
              <w:t>΄</w:t>
            </w:r>
            <w:r w:rsidRPr="00865947">
              <w:rPr>
                <w:rFonts w:asciiTheme="majorHAnsi" w:hAnsiTheme="majorHAnsi" w:cstheme="majorHAnsi"/>
                <w:b w:val="0"/>
                <w:smallCaps/>
                <w:sz w:val="20"/>
              </w:rPr>
              <w:t>/</w:t>
            </w:r>
            <w:proofErr w:type="spellStart"/>
            <w:r w:rsidRPr="00865947">
              <w:rPr>
                <w:rFonts w:asciiTheme="majorHAnsi" w:hAnsiTheme="majorHAnsi" w:cstheme="majorHAnsi"/>
                <w:b w:val="0"/>
                <w:smallCaps/>
                <w:sz w:val="20"/>
              </w:rPr>
              <w:t>θμιασ</w:t>
            </w:r>
            <w:proofErr w:type="spellEnd"/>
            <w:r>
              <w:rPr>
                <w:rFonts w:asciiTheme="majorHAnsi" w:hAnsiTheme="majorHAnsi" w:cstheme="majorHAnsi"/>
                <w:b w:val="0"/>
                <w:smallCaps/>
                <w:sz w:val="20"/>
              </w:rPr>
              <w:t xml:space="preserve"> </w:t>
            </w:r>
            <w:proofErr w:type="spellStart"/>
            <w:r w:rsidRPr="001235A3">
              <w:rPr>
                <w:rFonts w:asciiTheme="majorHAnsi" w:hAnsiTheme="majorHAnsi" w:cstheme="majorHAnsi"/>
                <w:b w:val="0"/>
                <w:smallCaps/>
                <w:sz w:val="20"/>
              </w:rPr>
              <w:t>εκπ</w:t>
            </w:r>
            <w:proofErr w:type="spellEnd"/>
            <w:r w:rsidRPr="001235A3">
              <w:rPr>
                <w:rFonts w:asciiTheme="majorHAnsi" w:hAnsiTheme="majorHAnsi" w:cstheme="majorHAnsi"/>
                <w:b w:val="0"/>
                <w:smallCaps/>
                <w:sz w:val="20"/>
              </w:rPr>
              <w:t>/</w:t>
            </w:r>
            <w:proofErr w:type="spellStart"/>
            <w:r w:rsidRPr="001235A3">
              <w:rPr>
                <w:rFonts w:asciiTheme="majorHAnsi" w:hAnsiTheme="majorHAnsi" w:cstheme="majorHAnsi"/>
                <w:b w:val="0"/>
                <w:smallCaps/>
                <w:sz w:val="20"/>
              </w:rPr>
              <w:t>σησ</w:t>
            </w:r>
            <w:proofErr w:type="spellEnd"/>
            <w:r>
              <w:rPr>
                <w:rFonts w:asciiTheme="majorHAnsi" w:hAnsiTheme="majorHAnsi" w:cstheme="majorHAnsi"/>
                <w:b w:val="0"/>
                <w:smallCaps/>
                <w:sz w:val="20"/>
              </w:rPr>
              <w:t xml:space="preserve"> </w:t>
            </w:r>
            <w:proofErr w:type="spellStart"/>
            <w:r w:rsidRPr="00865947">
              <w:rPr>
                <w:rFonts w:asciiTheme="majorHAnsi" w:hAnsiTheme="majorHAnsi" w:cstheme="majorHAnsi"/>
                <w:b w:val="0"/>
                <w:smallCaps/>
                <w:sz w:val="20"/>
              </w:rPr>
              <w:t>Μάγνησιας</w:t>
            </w:r>
            <w:proofErr w:type="spellEnd"/>
          </w:p>
          <w:p w:rsidR="00E12B7C" w:rsidRPr="00BC6130" w:rsidRDefault="00E12B7C" w:rsidP="003C3ED0">
            <w:pPr>
              <w:pStyle w:val="2"/>
              <w:ind w:right="-8"/>
              <w:jc w:val="left"/>
              <w:rPr>
                <w:rFonts w:asciiTheme="majorHAnsi" w:hAnsiTheme="majorHAnsi" w:cstheme="majorHAnsi"/>
                <w:b w:val="0"/>
                <w:smallCaps/>
                <w:sz w:val="20"/>
              </w:rPr>
            </w:pPr>
            <w:r>
              <w:rPr>
                <w:rFonts w:asciiTheme="majorHAnsi" w:hAnsiTheme="majorHAnsi" w:cstheme="majorHAnsi"/>
                <w:smallCaps/>
                <w:sz w:val="20"/>
              </w:rPr>
              <w:t>9</w:t>
            </w:r>
            <w:r w:rsidRPr="00865947">
              <w:rPr>
                <w:rFonts w:asciiTheme="majorHAnsi" w:hAnsiTheme="majorHAnsi" w:cstheme="majorHAnsi"/>
                <w:smallCaps/>
                <w:sz w:val="20"/>
              </w:rPr>
              <w:t xml:space="preserve">. </w:t>
            </w:r>
            <w:r w:rsidRPr="00865947">
              <w:rPr>
                <w:rFonts w:asciiTheme="majorHAnsi" w:hAnsiTheme="majorHAnsi" w:cstheme="majorHAnsi"/>
                <w:b w:val="0"/>
                <w:smallCaps/>
                <w:sz w:val="20"/>
              </w:rPr>
              <w:t>Δ/</w:t>
            </w:r>
            <w:proofErr w:type="spellStart"/>
            <w:r w:rsidRPr="00865947">
              <w:rPr>
                <w:rFonts w:asciiTheme="majorHAnsi" w:hAnsiTheme="majorHAnsi" w:cstheme="majorHAnsi"/>
                <w:b w:val="0"/>
                <w:smallCaps/>
                <w:sz w:val="20"/>
              </w:rPr>
              <w:t>νσή</w:t>
            </w:r>
            <w:proofErr w:type="spellEnd"/>
            <w:r w:rsidRPr="00865947">
              <w:rPr>
                <w:rFonts w:asciiTheme="majorHAnsi" w:hAnsiTheme="majorHAnsi" w:cstheme="majorHAnsi"/>
                <w:b w:val="0"/>
                <w:smallCaps/>
                <w:sz w:val="20"/>
              </w:rPr>
              <w:t xml:space="preserve"> Α</w:t>
            </w:r>
            <w:r>
              <w:rPr>
                <w:rFonts w:asciiTheme="majorHAnsi" w:hAnsiTheme="majorHAnsi" w:cstheme="majorHAnsi"/>
                <w:b w:val="0"/>
                <w:smallCaps/>
                <w:sz w:val="20"/>
              </w:rPr>
              <w:t>΄</w:t>
            </w:r>
            <w:r w:rsidRPr="00865947">
              <w:rPr>
                <w:rFonts w:asciiTheme="majorHAnsi" w:hAnsiTheme="majorHAnsi" w:cstheme="majorHAnsi"/>
                <w:b w:val="0"/>
                <w:smallCaps/>
                <w:sz w:val="20"/>
              </w:rPr>
              <w:t>/</w:t>
            </w:r>
            <w:proofErr w:type="spellStart"/>
            <w:r w:rsidRPr="00865947">
              <w:rPr>
                <w:rFonts w:asciiTheme="majorHAnsi" w:hAnsiTheme="majorHAnsi" w:cstheme="majorHAnsi"/>
                <w:b w:val="0"/>
                <w:smallCaps/>
                <w:sz w:val="20"/>
              </w:rPr>
              <w:t>θμιασ</w:t>
            </w:r>
            <w:proofErr w:type="spellEnd"/>
            <w:r>
              <w:rPr>
                <w:rFonts w:asciiTheme="majorHAnsi" w:hAnsiTheme="majorHAnsi" w:cstheme="majorHAnsi"/>
                <w:b w:val="0"/>
                <w:smallCaps/>
                <w:sz w:val="20"/>
              </w:rPr>
              <w:t xml:space="preserve"> </w:t>
            </w:r>
            <w:proofErr w:type="spellStart"/>
            <w:r w:rsidRPr="001235A3">
              <w:rPr>
                <w:rFonts w:asciiTheme="majorHAnsi" w:hAnsiTheme="majorHAnsi" w:cstheme="majorHAnsi"/>
                <w:b w:val="0"/>
                <w:smallCaps/>
                <w:sz w:val="20"/>
              </w:rPr>
              <w:t>εκπ</w:t>
            </w:r>
            <w:proofErr w:type="spellEnd"/>
            <w:r w:rsidRPr="001235A3">
              <w:rPr>
                <w:rFonts w:asciiTheme="majorHAnsi" w:hAnsiTheme="majorHAnsi" w:cstheme="majorHAnsi"/>
                <w:b w:val="0"/>
                <w:smallCaps/>
                <w:sz w:val="20"/>
              </w:rPr>
              <w:t>/</w:t>
            </w:r>
            <w:proofErr w:type="spellStart"/>
            <w:r w:rsidRPr="001235A3">
              <w:rPr>
                <w:rFonts w:asciiTheme="majorHAnsi" w:hAnsiTheme="majorHAnsi" w:cstheme="majorHAnsi"/>
                <w:b w:val="0"/>
                <w:smallCaps/>
                <w:sz w:val="20"/>
              </w:rPr>
              <w:t>σησ</w:t>
            </w:r>
            <w:proofErr w:type="spellEnd"/>
            <w:r>
              <w:rPr>
                <w:rFonts w:asciiTheme="majorHAnsi" w:hAnsiTheme="majorHAnsi" w:cstheme="majorHAnsi"/>
                <w:b w:val="0"/>
                <w:smallCaps/>
                <w:sz w:val="20"/>
              </w:rPr>
              <w:t xml:space="preserve"> </w:t>
            </w:r>
            <w:proofErr w:type="spellStart"/>
            <w:r w:rsidRPr="00865947">
              <w:rPr>
                <w:rFonts w:asciiTheme="majorHAnsi" w:hAnsiTheme="majorHAnsi" w:cstheme="majorHAnsi"/>
                <w:b w:val="0"/>
                <w:smallCaps/>
                <w:sz w:val="20"/>
              </w:rPr>
              <w:t>Τρικαλων</w:t>
            </w:r>
            <w:proofErr w:type="spellEnd"/>
          </w:p>
          <w:p w:rsidR="00E12B7C" w:rsidRPr="00BC6130" w:rsidRDefault="00E12B7C" w:rsidP="003C3ED0">
            <w:pPr>
              <w:pStyle w:val="2"/>
              <w:ind w:right="-150"/>
              <w:jc w:val="left"/>
              <w:rPr>
                <w:rFonts w:asciiTheme="majorHAnsi" w:hAnsiTheme="majorHAnsi" w:cstheme="majorHAnsi"/>
                <w:b w:val="0"/>
                <w:smallCaps/>
                <w:sz w:val="20"/>
              </w:rPr>
            </w:pPr>
            <w:r>
              <w:rPr>
                <w:rFonts w:asciiTheme="majorHAnsi" w:hAnsiTheme="majorHAnsi" w:cstheme="majorHAnsi"/>
                <w:smallCaps/>
                <w:sz w:val="20"/>
              </w:rPr>
              <w:t>10</w:t>
            </w:r>
            <w:r w:rsidRPr="00865947">
              <w:rPr>
                <w:rFonts w:asciiTheme="majorHAnsi" w:hAnsiTheme="majorHAnsi" w:cstheme="majorHAnsi"/>
                <w:smallCaps/>
                <w:sz w:val="20"/>
              </w:rPr>
              <w:t xml:space="preserve">. </w:t>
            </w:r>
            <w:r w:rsidRPr="00865947">
              <w:rPr>
                <w:rFonts w:asciiTheme="majorHAnsi" w:hAnsiTheme="majorHAnsi" w:cstheme="majorHAnsi"/>
                <w:b w:val="0"/>
                <w:smallCaps/>
                <w:sz w:val="20"/>
              </w:rPr>
              <w:t>Δ/</w:t>
            </w:r>
            <w:proofErr w:type="spellStart"/>
            <w:r w:rsidRPr="00865947">
              <w:rPr>
                <w:rFonts w:asciiTheme="majorHAnsi" w:hAnsiTheme="majorHAnsi" w:cstheme="majorHAnsi"/>
                <w:b w:val="0"/>
                <w:smallCaps/>
                <w:sz w:val="20"/>
              </w:rPr>
              <w:t>νσή</w:t>
            </w:r>
            <w:proofErr w:type="spellEnd"/>
            <w:r>
              <w:rPr>
                <w:rFonts w:asciiTheme="majorHAnsi" w:hAnsiTheme="majorHAnsi" w:cstheme="majorHAnsi"/>
                <w:b w:val="0"/>
                <w:smallCaps/>
                <w:sz w:val="20"/>
              </w:rPr>
              <w:t xml:space="preserve"> Β΄</w:t>
            </w:r>
            <w:r w:rsidRPr="00865947">
              <w:rPr>
                <w:rFonts w:asciiTheme="majorHAnsi" w:hAnsiTheme="majorHAnsi" w:cstheme="majorHAnsi"/>
                <w:b w:val="0"/>
                <w:smallCaps/>
                <w:sz w:val="20"/>
              </w:rPr>
              <w:t>/</w:t>
            </w:r>
            <w:proofErr w:type="spellStart"/>
            <w:r w:rsidRPr="00865947">
              <w:rPr>
                <w:rFonts w:asciiTheme="majorHAnsi" w:hAnsiTheme="majorHAnsi" w:cstheme="majorHAnsi"/>
                <w:b w:val="0"/>
                <w:smallCaps/>
                <w:sz w:val="20"/>
              </w:rPr>
              <w:t>θμιασ</w:t>
            </w:r>
            <w:proofErr w:type="spellEnd"/>
            <w:r>
              <w:rPr>
                <w:rFonts w:asciiTheme="majorHAnsi" w:hAnsiTheme="majorHAnsi" w:cstheme="majorHAnsi"/>
                <w:b w:val="0"/>
                <w:smallCaps/>
                <w:sz w:val="20"/>
              </w:rPr>
              <w:t xml:space="preserve"> </w:t>
            </w:r>
            <w:proofErr w:type="spellStart"/>
            <w:r w:rsidRPr="001235A3">
              <w:rPr>
                <w:rFonts w:asciiTheme="majorHAnsi" w:hAnsiTheme="majorHAnsi" w:cstheme="majorHAnsi"/>
                <w:b w:val="0"/>
                <w:smallCaps/>
                <w:sz w:val="20"/>
              </w:rPr>
              <w:t>εκπ</w:t>
            </w:r>
            <w:proofErr w:type="spellEnd"/>
            <w:r w:rsidRPr="001235A3">
              <w:rPr>
                <w:rFonts w:asciiTheme="majorHAnsi" w:hAnsiTheme="majorHAnsi" w:cstheme="majorHAnsi"/>
                <w:b w:val="0"/>
                <w:smallCaps/>
                <w:sz w:val="20"/>
              </w:rPr>
              <w:t>/</w:t>
            </w:r>
            <w:proofErr w:type="spellStart"/>
            <w:r w:rsidRPr="001235A3">
              <w:rPr>
                <w:rFonts w:asciiTheme="majorHAnsi" w:hAnsiTheme="majorHAnsi" w:cstheme="majorHAnsi"/>
                <w:b w:val="0"/>
                <w:smallCaps/>
                <w:sz w:val="20"/>
              </w:rPr>
              <w:t>σησ</w:t>
            </w:r>
            <w:proofErr w:type="spellEnd"/>
            <w:r>
              <w:rPr>
                <w:rFonts w:asciiTheme="majorHAnsi" w:hAnsiTheme="majorHAnsi" w:cstheme="majorHAnsi"/>
                <w:b w:val="0"/>
                <w:smallCaps/>
                <w:sz w:val="20"/>
              </w:rPr>
              <w:t xml:space="preserve"> </w:t>
            </w:r>
            <w:proofErr w:type="spellStart"/>
            <w:r w:rsidRPr="00865947">
              <w:rPr>
                <w:rFonts w:asciiTheme="majorHAnsi" w:hAnsiTheme="majorHAnsi" w:cstheme="majorHAnsi"/>
                <w:b w:val="0"/>
                <w:smallCaps/>
                <w:sz w:val="20"/>
              </w:rPr>
              <w:t>Καρδιτσας</w:t>
            </w:r>
            <w:proofErr w:type="spellEnd"/>
          </w:p>
          <w:p w:rsidR="00E12B7C" w:rsidRPr="00BC6130" w:rsidRDefault="00E12B7C" w:rsidP="003C3ED0">
            <w:pPr>
              <w:pStyle w:val="2"/>
              <w:ind w:right="-150"/>
              <w:jc w:val="left"/>
              <w:rPr>
                <w:rFonts w:asciiTheme="majorHAnsi" w:hAnsiTheme="majorHAnsi" w:cstheme="majorHAnsi"/>
                <w:smallCaps/>
                <w:sz w:val="20"/>
              </w:rPr>
            </w:pPr>
            <w:r>
              <w:rPr>
                <w:rFonts w:asciiTheme="majorHAnsi" w:hAnsiTheme="majorHAnsi" w:cstheme="majorHAnsi"/>
                <w:smallCaps/>
                <w:sz w:val="20"/>
              </w:rPr>
              <w:t>11.</w:t>
            </w:r>
            <w:r w:rsidRPr="00865947">
              <w:rPr>
                <w:rFonts w:asciiTheme="majorHAnsi" w:hAnsiTheme="majorHAnsi" w:cstheme="majorHAnsi"/>
                <w:b w:val="0"/>
                <w:smallCaps/>
                <w:sz w:val="20"/>
              </w:rPr>
              <w:t>Δ/νσή</w:t>
            </w:r>
            <w:r>
              <w:rPr>
                <w:rFonts w:asciiTheme="majorHAnsi" w:hAnsiTheme="majorHAnsi" w:cstheme="majorHAnsi"/>
                <w:b w:val="0"/>
                <w:smallCaps/>
                <w:sz w:val="20"/>
              </w:rPr>
              <w:t xml:space="preserve"> Β΄</w:t>
            </w:r>
            <w:r w:rsidRPr="00865947">
              <w:rPr>
                <w:rFonts w:asciiTheme="majorHAnsi" w:hAnsiTheme="majorHAnsi" w:cstheme="majorHAnsi"/>
                <w:b w:val="0"/>
                <w:smallCaps/>
                <w:sz w:val="20"/>
              </w:rPr>
              <w:t>/</w:t>
            </w:r>
            <w:proofErr w:type="spellStart"/>
            <w:r w:rsidRPr="00865947">
              <w:rPr>
                <w:rFonts w:asciiTheme="majorHAnsi" w:hAnsiTheme="majorHAnsi" w:cstheme="majorHAnsi"/>
                <w:b w:val="0"/>
                <w:smallCaps/>
                <w:sz w:val="20"/>
              </w:rPr>
              <w:t>θμιασ</w:t>
            </w:r>
            <w:proofErr w:type="spellEnd"/>
            <w:r>
              <w:rPr>
                <w:rFonts w:asciiTheme="majorHAnsi" w:hAnsiTheme="majorHAnsi" w:cstheme="majorHAnsi"/>
                <w:b w:val="0"/>
                <w:smallCaps/>
                <w:sz w:val="20"/>
              </w:rPr>
              <w:t xml:space="preserve"> </w:t>
            </w:r>
            <w:proofErr w:type="spellStart"/>
            <w:r w:rsidRPr="001235A3">
              <w:rPr>
                <w:rFonts w:asciiTheme="majorHAnsi" w:hAnsiTheme="majorHAnsi" w:cstheme="majorHAnsi"/>
                <w:b w:val="0"/>
                <w:smallCaps/>
                <w:sz w:val="20"/>
              </w:rPr>
              <w:t>εκπ</w:t>
            </w:r>
            <w:proofErr w:type="spellEnd"/>
            <w:r w:rsidRPr="001235A3">
              <w:rPr>
                <w:rFonts w:asciiTheme="majorHAnsi" w:hAnsiTheme="majorHAnsi" w:cstheme="majorHAnsi"/>
                <w:b w:val="0"/>
                <w:smallCaps/>
                <w:sz w:val="20"/>
              </w:rPr>
              <w:t>/</w:t>
            </w:r>
            <w:proofErr w:type="spellStart"/>
            <w:r w:rsidRPr="001235A3">
              <w:rPr>
                <w:rFonts w:asciiTheme="majorHAnsi" w:hAnsiTheme="majorHAnsi" w:cstheme="majorHAnsi"/>
                <w:b w:val="0"/>
                <w:smallCaps/>
                <w:sz w:val="20"/>
              </w:rPr>
              <w:t>σησ</w:t>
            </w:r>
            <w:proofErr w:type="spellEnd"/>
            <w:r>
              <w:rPr>
                <w:rFonts w:asciiTheme="majorHAnsi" w:hAnsiTheme="majorHAnsi" w:cstheme="majorHAnsi"/>
                <w:b w:val="0"/>
                <w:smallCaps/>
                <w:sz w:val="20"/>
              </w:rPr>
              <w:t xml:space="preserve"> </w:t>
            </w:r>
            <w:proofErr w:type="spellStart"/>
            <w:r>
              <w:rPr>
                <w:rFonts w:asciiTheme="majorHAnsi" w:hAnsiTheme="majorHAnsi" w:cstheme="majorHAnsi"/>
                <w:b w:val="0"/>
                <w:smallCaps/>
                <w:sz w:val="20"/>
              </w:rPr>
              <w:t>Λαρι</w:t>
            </w:r>
            <w:r w:rsidRPr="00865947">
              <w:rPr>
                <w:rFonts w:asciiTheme="majorHAnsi" w:hAnsiTheme="majorHAnsi" w:cstheme="majorHAnsi"/>
                <w:b w:val="0"/>
                <w:smallCaps/>
                <w:sz w:val="20"/>
              </w:rPr>
              <w:t>σας</w:t>
            </w:r>
            <w:proofErr w:type="spellEnd"/>
          </w:p>
          <w:p w:rsidR="00E12B7C" w:rsidRDefault="00E12B7C" w:rsidP="003C3ED0">
            <w:pPr>
              <w:pStyle w:val="2"/>
              <w:ind w:right="-150"/>
              <w:jc w:val="left"/>
              <w:rPr>
                <w:rFonts w:asciiTheme="majorHAnsi" w:hAnsiTheme="majorHAnsi" w:cstheme="majorHAnsi"/>
                <w:b w:val="0"/>
                <w:smallCaps/>
                <w:sz w:val="20"/>
              </w:rPr>
            </w:pPr>
            <w:r>
              <w:rPr>
                <w:rFonts w:asciiTheme="majorHAnsi" w:hAnsiTheme="majorHAnsi" w:cstheme="majorHAnsi"/>
                <w:smallCaps/>
                <w:sz w:val="20"/>
              </w:rPr>
              <w:t>12.</w:t>
            </w:r>
            <w:r w:rsidRPr="00865947">
              <w:rPr>
                <w:rFonts w:asciiTheme="majorHAnsi" w:hAnsiTheme="majorHAnsi" w:cstheme="majorHAnsi"/>
                <w:b w:val="0"/>
                <w:smallCaps/>
                <w:sz w:val="20"/>
              </w:rPr>
              <w:t>Δ/νσή</w:t>
            </w:r>
            <w:r>
              <w:rPr>
                <w:rFonts w:asciiTheme="majorHAnsi" w:hAnsiTheme="majorHAnsi" w:cstheme="majorHAnsi"/>
                <w:b w:val="0"/>
                <w:smallCaps/>
                <w:sz w:val="20"/>
              </w:rPr>
              <w:t xml:space="preserve"> Β΄</w:t>
            </w:r>
            <w:r w:rsidRPr="00865947">
              <w:rPr>
                <w:rFonts w:asciiTheme="majorHAnsi" w:hAnsiTheme="majorHAnsi" w:cstheme="majorHAnsi"/>
                <w:b w:val="0"/>
                <w:smallCaps/>
                <w:sz w:val="20"/>
              </w:rPr>
              <w:t>/</w:t>
            </w:r>
            <w:proofErr w:type="spellStart"/>
            <w:r w:rsidRPr="00865947">
              <w:rPr>
                <w:rFonts w:asciiTheme="majorHAnsi" w:hAnsiTheme="majorHAnsi" w:cstheme="majorHAnsi"/>
                <w:b w:val="0"/>
                <w:smallCaps/>
                <w:sz w:val="20"/>
              </w:rPr>
              <w:t>θμιασ</w:t>
            </w:r>
            <w:proofErr w:type="spellEnd"/>
            <w:r>
              <w:rPr>
                <w:rFonts w:asciiTheme="majorHAnsi" w:hAnsiTheme="majorHAnsi" w:cstheme="majorHAnsi"/>
                <w:b w:val="0"/>
                <w:smallCaps/>
                <w:sz w:val="20"/>
              </w:rPr>
              <w:t xml:space="preserve"> </w:t>
            </w:r>
            <w:proofErr w:type="spellStart"/>
            <w:r w:rsidRPr="001235A3">
              <w:rPr>
                <w:rFonts w:asciiTheme="majorHAnsi" w:hAnsiTheme="majorHAnsi" w:cstheme="majorHAnsi"/>
                <w:b w:val="0"/>
                <w:smallCaps/>
                <w:sz w:val="20"/>
              </w:rPr>
              <w:t>εκπ</w:t>
            </w:r>
            <w:proofErr w:type="spellEnd"/>
            <w:r w:rsidRPr="001235A3">
              <w:rPr>
                <w:rFonts w:asciiTheme="majorHAnsi" w:hAnsiTheme="majorHAnsi" w:cstheme="majorHAnsi"/>
                <w:b w:val="0"/>
                <w:smallCaps/>
                <w:sz w:val="20"/>
              </w:rPr>
              <w:t>/</w:t>
            </w:r>
            <w:proofErr w:type="spellStart"/>
            <w:r w:rsidRPr="001235A3">
              <w:rPr>
                <w:rFonts w:asciiTheme="majorHAnsi" w:hAnsiTheme="majorHAnsi" w:cstheme="majorHAnsi"/>
                <w:b w:val="0"/>
                <w:smallCaps/>
                <w:sz w:val="20"/>
              </w:rPr>
              <w:t>σησ</w:t>
            </w:r>
            <w:proofErr w:type="spellEnd"/>
            <w:r>
              <w:rPr>
                <w:rFonts w:asciiTheme="majorHAnsi" w:hAnsiTheme="majorHAnsi" w:cstheme="majorHAnsi"/>
                <w:b w:val="0"/>
                <w:smallCaps/>
                <w:sz w:val="20"/>
              </w:rPr>
              <w:t xml:space="preserve"> </w:t>
            </w:r>
            <w:proofErr w:type="spellStart"/>
            <w:r>
              <w:rPr>
                <w:rFonts w:asciiTheme="majorHAnsi" w:hAnsiTheme="majorHAnsi" w:cstheme="majorHAnsi"/>
                <w:b w:val="0"/>
                <w:smallCaps/>
                <w:sz w:val="20"/>
              </w:rPr>
              <w:t>Μαγνησι</w:t>
            </w:r>
            <w:r w:rsidRPr="00865947">
              <w:rPr>
                <w:rFonts w:asciiTheme="majorHAnsi" w:hAnsiTheme="majorHAnsi" w:cstheme="majorHAnsi"/>
                <w:b w:val="0"/>
                <w:smallCaps/>
                <w:sz w:val="20"/>
              </w:rPr>
              <w:t>ας</w:t>
            </w:r>
            <w:proofErr w:type="spellEnd"/>
          </w:p>
          <w:p w:rsidR="00E12B7C" w:rsidRDefault="00E12B7C" w:rsidP="003C3ED0">
            <w:pPr>
              <w:pStyle w:val="2"/>
              <w:ind w:right="-150"/>
              <w:jc w:val="left"/>
              <w:rPr>
                <w:rFonts w:asciiTheme="majorHAnsi" w:hAnsiTheme="majorHAnsi" w:cstheme="majorHAnsi"/>
                <w:b w:val="0"/>
                <w:smallCaps/>
                <w:sz w:val="20"/>
              </w:rPr>
            </w:pPr>
            <w:r>
              <w:rPr>
                <w:rFonts w:asciiTheme="majorHAnsi" w:hAnsiTheme="majorHAnsi" w:cstheme="majorHAnsi"/>
                <w:smallCaps/>
                <w:sz w:val="20"/>
              </w:rPr>
              <w:t>13.</w:t>
            </w:r>
            <w:r w:rsidRPr="00865947">
              <w:rPr>
                <w:rFonts w:asciiTheme="majorHAnsi" w:hAnsiTheme="majorHAnsi" w:cstheme="majorHAnsi"/>
                <w:b w:val="0"/>
                <w:smallCaps/>
                <w:sz w:val="20"/>
              </w:rPr>
              <w:t>Δ/νσή</w:t>
            </w:r>
            <w:r>
              <w:rPr>
                <w:rFonts w:asciiTheme="majorHAnsi" w:hAnsiTheme="majorHAnsi" w:cstheme="majorHAnsi"/>
                <w:b w:val="0"/>
                <w:smallCaps/>
                <w:sz w:val="20"/>
              </w:rPr>
              <w:t xml:space="preserve"> Β΄</w:t>
            </w:r>
            <w:r w:rsidRPr="00865947">
              <w:rPr>
                <w:rFonts w:asciiTheme="majorHAnsi" w:hAnsiTheme="majorHAnsi" w:cstheme="majorHAnsi"/>
                <w:b w:val="0"/>
                <w:smallCaps/>
                <w:sz w:val="20"/>
              </w:rPr>
              <w:t>/</w:t>
            </w:r>
            <w:proofErr w:type="spellStart"/>
            <w:r w:rsidRPr="00865947">
              <w:rPr>
                <w:rFonts w:asciiTheme="majorHAnsi" w:hAnsiTheme="majorHAnsi" w:cstheme="majorHAnsi"/>
                <w:b w:val="0"/>
                <w:smallCaps/>
                <w:sz w:val="20"/>
              </w:rPr>
              <w:t>θμιασ</w:t>
            </w:r>
            <w:proofErr w:type="spellEnd"/>
            <w:r>
              <w:rPr>
                <w:rFonts w:asciiTheme="majorHAnsi" w:hAnsiTheme="majorHAnsi" w:cstheme="majorHAnsi"/>
                <w:b w:val="0"/>
                <w:smallCaps/>
                <w:sz w:val="20"/>
              </w:rPr>
              <w:t xml:space="preserve"> </w:t>
            </w:r>
            <w:proofErr w:type="spellStart"/>
            <w:r w:rsidRPr="001235A3">
              <w:rPr>
                <w:rFonts w:asciiTheme="majorHAnsi" w:hAnsiTheme="majorHAnsi" w:cstheme="majorHAnsi"/>
                <w:b w:val="0"/>
                <w:smallCaps/>
                <w:sz w:val="20"/>
              </w:rPr>
              <w:t>εκπ</w:t>
            </w:r>
            <w:proofErr w:type="spellEnd"/>
            <w:r w:rsidRPr="001235A3">
              <w:rPr>
                <w:rFonts w:asciiTheme="majorHAnsi" w:hAnsiTheme="majorHAnsi" w:cstheme="majorHAnsi"/>
                <w:b w:val="0"/>
                <w:smallCaps/>
                <w:sz w:val="20"/>
              </w:rPr>
              <w:t>/</w:t>
            </w:r>
            <w:proofErr w:type="spellStart"/>
            <w:r w:rsidRPr="001235A3">
              <w:rPr>
                <w:rFonts w:asciiTheme="majorHAnsi" w:hAnsiTheme="majorHAnsi" w:cstheme="majorHAnsi"/>
                <w:b w:val="0"/>
                <w:smallCaps/>
                <w:sz w:val="20"/>
              </w:rPr>
              <w:t>σησ</w:t>
            </w:r>
            <w:proofErr w:type="spellEnd"/>
            <w:r>
              <w:rPr>
                <w:rFonts w:asciiTheme="majorHAnsi" w:hAnsiTheme="majorHAnsi" w:cstheme="majorHAnsi"/>
                <w:b w:val="0"/>
                <w:smallCaps/>
                <w:sz w:val="20"/>
              </w:rPr>
              <w:t xml:space="preserve"> </w:t>
            </w:r>
            <w:proofErr w:type="spellStart"/>
            <w:r>
              <w:rPr>
                <w:rFonts w:asciiTheme="majorHAnsi" w:hAnsiTheme="majorHAnsi" w:cstheme="majorHAnsi"/>
                <w:b w:val="0"/>
                <w:smallCaps/>
                <w:sz w:val="20"/>
              </w:rPr>
              <w:t>Τρικαλων</w:t>
            </w:r>
            <w:proofErr w:type="spellEnd"/>
          </w:p>
          <w:p w:rsidR="00E12B7C" w:rsidRPr="002476A5" w:rsidRDefault="00E12B7C" w:rsidP="00F70895">
            <w:pPr>
              <w:pStyle w:val="2"/>
              <w:ind w:right="-150"/>
              <w:rPr>
                <w:rFonts w:asciiTheme="majorHAnsi" w:hAnsiTheme="majorHAnsi" w:cstheme="majorHAnsi"/>
                <w:b w:val="0"/>
                <w:smallCaps/>
                <w:sz w:val="20"/>
              </w:rPr>
            </w:pPr>
          </w:p>
        </w:tc>
      </w:tr>
    </w:tbl>
    <w:p w:rsidR="00E12B7C" w:rsidRDefault="00E12B7C" w:rsidP="00E12B7C">
      <w:pPr>
        <w:jc w:val="both"/>
        <w:rPr>
          <w:rFonts w:asciiTheme="majorHAnsi" w:hAnsiTheme="majorHAnsi" w:cstheme="majorHAnsi"/>
          <w:b/>
          <w:sz w:val="24"/>
          <w:szCs w:val="24"/>
        </w:rPr>
      </w:pPr>
    </w:p>
    <w:p w:rsidR="00E12B7C" w:rsidRDefault="00E12B7C" w:rsidP="00E12B7C">
      <w:pPr>
        <w:jc w:val="both"/>
        <w:rPr>
          <w:rFonts w:asciiTheme="majorHAnsi" w:hAnsiTheme="majorHAnsi" w:cstheme="majorHAnsi"/>
          <w:b/>
          <w:sz w:val="24"/>
          <w:szCs w:val="24"/>
        </w:rPr>
      </w:pPr>
    </w:p>
    <w:p w:rsidR="00E12B7C" w:rsidRDefault="00E12B7C" w:rsidP="00E12B7C">
      <w:pPr>
        <w:jc w:val="both"/>
        <w:rPr>
          <w:rFonts w:asciiTheme="majorHAnsi" w:hAnsiTheme="majorHAnsi" w:cstheme="majorHAnsi"/>
          <w:b/>
          <w:sz w:val="24"/>
          <w:szCs w:val="24"/>
        </w:rPr>
      </w:pPr>
    </w:p>
    <w:p w:rsidR="00E12B7C" w:rsidRDefault="00E12B7C" w:rsidP="00E12B7C">
      <w:pPr>
        <w:rPr>
          <w:lang w:eastAsia="el-GR"/>
        </w:rPr>
      </w:pPr>
    </w:p>
    <w:p w:rsidR="00E12B7C" w:rsidRDefault="00E12B7C" w:rsidP="00E12B7C">
      <w:pPr>
        <w:jc w:val="both"/>
        <w:rPr>
          <w:rFonts w:asciiTheme="majorHAnsi" w:hAnsiTheme="majorHAnsi" w:cstheme="majorHAnsi"/>
          <w:b/>
          <w:sz w:val="24"/>
          <w:szCs w:val="24"/>
        </w:rPr>
      </w:pPr>
    </w:p>
    <w:p w:rsidR="00E12B7C" w:rsidRDefault="00E12B7C" w:rsidP="00E12B7C">
      <w:pPr>
        <w:jc w:val="both"/>
        <w:rPr>
          <w:rFonts w:asciiTheme="majorHAnsi" w:hAnsiTheme="majorHAnsi" w:cstheme="majorHAnsi"/>
          <w:b/>
          <w:sz w:val="24"/>
          <w:szCs w:val="24"/>
        </w:rPr>
      </w:pPr>
    </w:p>
    <w:p w:rsidR="00E12B7C" w:rsidRDefault="00E12B7C" w:rsidP="00E12B7C">
      <w:pPr>
        <w:jc w:val="both"/>
        <w:rPr>
          <w:rFonts w:asciiTheme="majorHAnsi" w:hAnsiTheme="majorHAnsi" w:cstheme="majorHAnsi"/>
          <w:b/>
          <w:sz w:val="24"/>
          <w:szCs w:val="24"/>
        </w:rPr>
      </w:pPr>
    </w:p>
    <w:sectPr w:rsidR="00E12B7C" w:rsidSect="003630A8">
      <w:pgSz w:w="11906" w:h="16838" w:code="9"/>
      <w:pgMar w:top="709" w:right="1133"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90F"/>
    <w:multiLevelType w:val="hybridMultilevel"/>
    <w:tmpl w:val="CB52C5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7407080"/>
    <w:multiLevelType w:val="hybridMultilevel"/>
    <w:tmpl w:val="6C84992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634224"/>
    <w:multiLevelType w:val="hybridMultilevel"/>
    <w:tmpl w:val="550031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196FDB"/>
    <w:multiLevelType w:val="hybridMultilevel"/>
    <w:tmpl w:val="95A2CCB4"/>
    <w:lvl w:ilvl="0" w:tplc="0408000F">
      <w:start w:val="1"/>
      <w:numFmt w:val="decimal"/>
      <w:lvlText w:val="%1."/>
      <w:lvlJc w:val="left"/>
      <w:pPr>
        <w:tabs>
          <w:tab w:val="num" w:pos="785"/>
        </w:tabs>
        <w:ind w:left="785"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26F57E1"/>
    <w:multiLevelType w:val="hybridMultilevel"/>
    <w:tmpl w:val="CB52C5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59C3F02"/>
    <w:multiLevelType w:val="hybridMultilevel"/>
    <w:tmpl w:val="61765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65447E7"/>
    <w:multiLevelType w:val="hybridMultilevel"/>
    <w:tmpl w:val="7A06AB2C"/>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57C85B93"/>
    <w:multiLevelType w:val="hybridMultilevel"/>
    <w:tmpl w:val="ACDAA3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160694D"/>
    <w:multiLevelType w:val="hybridMultilevel"/>
    <w:tmpl w:val="CB52C5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2274E94"/>
    <w:multiLevelType w:val="hybridMultilevel"/>
    <w:tmpl w:val="8DDC937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DF02FA8"/>
    <w:multiLevelType w:val="hybridMultilevel"/>
    <w:tmpl w:val="EE889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5"/>
  </w:num>
  <w:num w:numId="6">
    <w:abstractNumId w:val="10"/>
  </w:num>
  <w:num w:numId="7">
    <w:abstractNumId w:val="9"/>
  </w:num>
  <w:num w:numId="8">
    <w:abstractNumId w:val="2"/>
  </w:num>
  <w:num w:numId="9">
    <w:abstractNumId w:val="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4E1D"/>
    <w:rsid w:val="00007BE6"/>
    <w:rsid w:val="00011C3F"/>
    <w:rsid w:val="00050C25"/>
    <w:rsid w:val="000540CC"/>
    <w:rsid w:val="00056A5F"/>
    <w:rsid w:val="00057D26"/>
    <w:rsid w:val="000A01D6"/>
    <w:rsid w:val="000D1029"/>
    <w:rsid w:val="000D1343"/>
    <w:rsid w:val="000E49E6"/>
    <w:rsid w:val="00107394"/>
    <w:rsid w:val="001269E4"/>
    <w:rsid w:val="00133C67"/>
    <w:rsid w:val="00154B77"/>
    <w:rsid w:val="001608CE"/>
    <w:rsid w:val="00192375"/>
    <w:rsid w:val="00195F8F"/>
    <w:rsid w:val="001A07BB"/>
    <w:rsid w:val="001A1964"/>
    <w:rsid w:val="001A29A6"/>
    <w:rsid w:val="001C3F8B"/>
    <w:rsid w:val="001C7DC7"/>
    <w:rsid w:val="001D1993"/>
    <w:rsid w:val="001D53C3"/>
    <w:rsid w:val="001E0CAC"/>
    <w:rsid w:val="001E50FB"/>
    <w:rsid w:val="001F08A1"/>
    <w:rsid w:val="001F0E02"/>
    <w:rsid w:val="00214342"/>
    <w:rsid w:val="002178C2"/>
    <w:rsid w:val="002543F7"/>
    <w:rsid w:val="0026332C"/>
    <w:rsid w:val="002663F5"/>
    <w:rsid w:val="002732EC"/>
    <w:rsid w:val="002B2CE6"/>
    <w:rsid w:val="002C0E0C"/>
    <w:rsid w:val="002D7C01"/>
    <w:rsid w:val="002F2D7E"/>
    <w:rsid w:val="002F3567"/>
    <w:rsid w:val="00302747"/>
    <w:rsid w:val="00315957"/>
    <w:rsid w:val="00335F29"/>
    <w:rsid w:val="003507F9"/>
    <w:rsid w:val="00362A18"/>
    <w:rsid w:val="003630A8"/>
    <w:rsid w:val="003A42C8"/>
    <w:rsid w:val="003B22F1"/>
    <w:rsid w:val="003C01F5"/>
    <w:rsid w:val="003C1B8C"/>
    <w:rsid w:val="003C3ED0"/>
    <w:rsid w:val="003D2D47"/>
    <w:rsid w:val="0040734D"/>
    <w:rsid w:val="00421A57"/>
    <w:rsid w:val="00424DB4"/>
    <w:rsid w:val="004260FB"/>
    <w:rsid w:val="0044329D"/>
    <w:rsid w:val="00445ADF"/>
    <w:rsid w:val="00466221"/>
    <w:rsid w:val="004747CB"/>
    <w:rsid w:val="004801A4"/>
    <w:rsid w:val="00481A37"/>
    <w:rsid w:val="00494699"/>
    <w:rsid w:val="004D32F7"/>
    <w:rsid w:val="004F2A97"/>
    <w:rsid w:val="004F6BA4"/>
    <w:rsid w:val="00502D05"/>
    <w:rsid w:val="00516644"/>
    <w:rsid w:val="00516A2D"/>
    <w:rsid w:val="00525FB3"/>
    <w:rsid w:val="00530F75"/>
    <w:rsid w:val="00541526"/>
    <w:rsid w:val="00560003"/>
    <w:rsid w:val="005667E7"/>
    <w:rsid w:val="00594572"/>
    <w:rsid w:val="005957BA"/>
    <w:rsid w:val="005D5023"/>
    <w:rsid w:val="005E1DCA"/>
    <w:rsid w:val="00600517"/>
    <w:rsid w:val="006346E7"/>
    <w:rsid w:val="00635843"/>
    <w:rsid w:val="00683C12"/>
    <w:rsid w:val="006C5ADC"/>
    <w:rsid w:val="006D4E1D"/>
    <w:rsid w:val="006F6A88"/>
    <w:rsid w:val="006F7A59"/>
    <w:rsid w:val="007001A9"/>
    <w:rsid w:val="00746D85"/>
    <w:rsid w:val="00755E0B"/>
    <w:rsid w:val="007658B9"/>
    <w:rsid w:val="007659E2"/>
    <w:rsid w:val="00770A14"/>
    <w:rsid w:val="00773159"/>
    <w:rsid w:val="00782841"/>
    <w:rsid w:val="007A4D5F"/>
    <w:rsid w:val="007B40CD"/>
    <w:rsid w:val="007F210F"/>
    <w:rsid w:val="0081153A"/>
    <w:rsid w:val="00822405"/>
    <w:rsid w:val="00826FD7"/>
    <w:rsid w:val="00831884"/>
    <w:rsid w:val="0083281F"/>
    <w:rsid w:val="0086714A"/>
    <w:rsid w:val="00876ABB"/>
    <w:rsid w:val="00892D5C"/>
    <w:rsid w:val="0089702F"/>
    <w:rsid w:val="008C34BC"/>
    <w:rsid w:val="008F5DC0"/>
    <w:rsid w:val="00902AE1"/>
    <w:rsid w:val="00906BBB"/>
    <w:rsid w:val="0091128A"/>
    <w:rsid w:val="009144F0"/>
    <w:rsid w:val="00965534"/>
    <w:rsid w:val="00966356"/>
    <w:rsid w:val="00966CF6"/>
    <w:rsid w:val="00974614"/>
    <w:rsid w:val="009923F0"/>
    <w:rsid w:val="00996A18"/>
    <w:rsid w:val="00997E04"/>
    <w:rsid w:val="009C12CA"/>
    <w:rsid w:val="009D5C8A"/>
    <w:rsid w:val="009E68BC"/>
    <w:rsid w:val="009F579B"/>
    <w:rsid w:val="00A03EAA"/>
    <w:rsid w:val="00A301D0"/>
    <w:rsid w:val="00A54670"/>
    <w:rsid w:val="00A82846"/>
    <w:rsid w:val="00A85CD7"/>
    <w:rsid w:val="00AA3A71"/>
    <w:rsid w:val="00AB17CE"/>
    <w:rsid w:val="00AE4122"/>
    <w:rsid w:val="00AE7D77"/>
    <w:rsid w:val="00B01FCE"/>
    <w:rsid w:val="00B076BE"/>
    <w:rsid w:val="00B3138F"/>
    <w:rsid w:val="00B32125"/>
    <w:rsid w:val="00B328DB"/>
    <w:rsid w:val="00B53F24"/>
    <w:rsid w:val="00BD54FE"/>
    <w:rsid w:val="00BD7083"/>
    <w:rsid w:val="00BD711A"/>
    <w:rsid w:val="00BE1DE2"/>
    <w:rsid w:val="00C67EF3"/>
    <w:rsid w:val="00C71C69"/>
    <w:rsid w:val="00C8060B"/>
    <w:rsid w:val="00C85228"/>
    <w:rsid w:val="00CA3E66"/>
    <w:rsid w:val="00CA49CC"/>
    <w:rsid w:val="00CA5572"/>
    <w:rsid w:val="00CC02B4"/>
    <w:rsid w:val="00CF21C2"/>
    <w:rsid w:val="00CF4FAE"/>
    <w:rsid w:val="00CF7952"/>
    <w:rsid w:val="00D0441B"/>
    <w:rsid w:val="00D1260C"/>
    <w:rsid w:val="00D26FAB"/>
    <w:rsid w:val="00D40087"/>
    <w:rsid w:val="00D514B9"/>
    <w:rsid w:val="00D54CAD"/>
    <w:rsid w:val="00D63D41"/>
    <w:rsid w:val="00D65428"/>
    <w:rsid w:val="00D76F41"/>
    <w:rsid w:val="00D90130"/>
    <w:rsid w:val="00DA0229"/>
    <w:rsid w:val="00DA04EB"/>
    <w:rsid w:val="00DA5073"/>
    <w:rsid w:val="00DC2B8A"/>
    <w:rsid w:val="00DE1ECF"/>
    <w:rsid w:val="00DF2D67"/>
    <w:rsid w:val="00DF3ADE"/>
    <w:rsid w:val="00DF684D"/>
    <w:rsid w:val="00E03F8A"/>
    <w:rsid w:val="00E06941"/>
    <w:rsid w:val="00E12B7C"/>
    <w:rsid w:val="00E13C40"/>
    <w:rsid w:val="00E152FB"/>
    <w:rsid w:val="00E23C29"/>
    <w:rsid w:val="00E67FDC"/>
    <w:rsid w:val="00E81FBF"/>
    <w:rsid w:val="00E92E4B"/>
    <w:rsid w:val="00EA30F9"/>
    <w:rsid w:val="00EC3F0B"/>
    <w:rsid w:val="00EE2878"/>
    <w:rsid w:val="00F00615"/>
    <w:rsid w:val="00F00EF3"/>
    <w:rsid w:val="00F0393F"/>
    <w:rsid w:val="00F134F0"/>
    <w:rsid w:val="00F21B5F"/>
    <w:rsid w:val="00F24C7C"/>
    <w:rsid w:val="00F36350"/>
    <w:rsid w:val="00F50488"/>
    <w:rsid w:val="00F523E3"/>
    <w:rsid w:val="00F56C02"/>
    <w:rsid w:val="00F65092"/>
    <w:rsid w:val="00FA09EE"/>
    <w:rsid w:val="00FA4766"/>
    <w:rsid w:val="00FB13DF"/>
    <w:rsid w:val="00FC0A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0B"/>
    <w:pPr>
      <w:spacing w:after="200" w:line="276" w:lineRule="auto"/>
    </w:pPr>
    <w:rPr>
      <w:sz w:val="22"/>
      <w:szCs w:val="22"/>
      <w:lang w:eastAsia="en-US"/>
    </w:rPr>
  </w:style>
  <w:style w:type="paragraph" w:styleId="1">
    <w:name w:val="heading 1"/>
    <w:basedOn w:val="a"/>
    <w:next w:val="a"/>
    <w:link w:val="1Char"/>
    <w:qFormat/>
    <w:rsid w:val="00892D5C"/>
    <w:pPr>
      <w:keepNext/>
      <w:spacing w:after="0" w:line="240" w:lineRule="auto"/>
      <w:ind w:hanging="1276"/>
      <w:jc w:val="center"/>
      <w:outlineLvl w:val="0"/>
    </w:pPr>
    <w:rPr>
      <w:rFonts w:ascii="Arial Black" w:eastAsia="Times New Roman" w:hAnsi="Arial Black"/>
      <w:b/>
      <w:sz w:val="24"/>
      <w:szCs w:val="20"/>
      <w:lang w:eastAsia="el-GR"/>
    </w:rPr>
  </w:style>
  <w:style w:type="paragraph" w:styleId="2">
    <w:name w:val="heading 2"/>
    <w:basedOn w:val="a"/>
    <w:next w:val="a"/>
    <w:link w:val="2Char"/>
    <w:qFormat/>
    <w:rsid w:val="00892D5C"/>
    <w:pPr>
      <w:keepNext/>
      <w:spacing w:after="0" w:line="240" w:lineRule="auto"/>
      <w:jc w:val="center"/>
      <w:outlineLvl w:val="1"/>
    </w:pPr>
    <w:rPr>
      <w:rFonts w:ascii="Times New Roman" w:eastAsia="Times New Roman" w:hAnsi="Times New Roman"/>
      <w:b/>
      <w:sz w:val="28"/>
      <w:szCs w:val="20"/>
      <w:lang w:eastAsia="el-GR"/>
    </w:rPr>
  </w:style>
  <w:style w:type="paragraph" w:styleId="3">
    <w:name w:val="heading 3"/>
    <w:basedOn w:val="a"/>
    <w:next w:val="a"/>
    <w:link w:val="3Char"/>
    <w:qFormat/>
    <w:rsid w:val="00892D5C"/>
    <w:pPr>
      <w:keepNext/>
      <w:spacing w:after="0" w:line="240" w:lineRule="auto"/>
      <w:outlineLvl w:val="2"/>
    </w:pPr>
    <w:rPr>
      <w:rFonts w:ascii="Times New Roman" w:eastAsia="Times New Roman" w:hAnsi="Times New Roman"/>
      <w:b/>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4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892D5C"/>
    <w:rPr>
      <w:rFonts w:ascii="Arial Black" w:eastAsia="Times New Roman" w:hAnsi="Arial Black"/>
      <w:b/>
      <w:sz w:val="24"/>
    </w:rPr>
  </w:style>
  <w:style w:type="character" w:customStyle="1" w:styleId="2Char">
    <w:name w:val="Επικεφαλίδα 2 Char"/>
    <w:basedOn w:val="a0"/>
    <w:link w:val="2"/>
    <w:rsid w:val="00892D5C"/>
    <w:rPr>
      <w:rFonts w:ascii="Times New Roman" w:eastAsia="Times New Roman" w:hAnsi="Times New Roman"/>
      <w:b/>
      <w:sz w:val="28"/>
    </w:rPr>
  </w:style>
  <w:style w:type="character" w:customStyle="1" w:styleId="3Char">
    <w:name w:val="Επικεφαλίδα 3 Char"/>
    <w:basedOn w:val="a0"/>
    <w:link w:val="3"/>
    <w:rsid w:val="00892D5C"/>
    <w:rPr>
      <w:rFonts w:ascii="Times New Roman" w:eastAsia="Times New Roman" w:hAnsi="Times New Roman"/>
      <w:b/>
      <w:bCs/>
      <w:sz w:val="24"/>
    </w:rPr>
  </w:style>
  <w:style w:type="paragraph" w:styleId="a4">
    <w:name w:val="Balloon Text"/>
    <w:basedOn w:val="a"/>
    <w:link w:val="Char"/>
    <w:uiPriority w:val="99"/>
    <w:semiHidden/>
    <w:unhideWhenUsed/>
    <w:rsid w:val="00F0393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0393F"/>
    <w:rPr>
      <w:rFonts w:ascii="Tahoma" w:hAnsi="Tahoma" w:cs="Tahoma"/>
      <w:sz w:val="16"/>
      <w:szCs w:val="16"/>
      <w:lang w:eastAsia="en-US"/>
    </w:rPr>
  </w:style>
  <w:style w:type="paragraph" w:styleId="a5">
    <w:name w:val="List Paragraph"/>
    <w:basedOn w:val="a"/>
    <w:qFormat/>
    <w:rsid w:val="00782841"/>
    <w:pPr>
      <w:ind w:left="720"/>
      <w:contextualSpacing/>
    </w:pPr>
  </w:style>
  <w:style w:type="character" w:styleId="-">
    <w:name w:val="Hyperlink"/>
    <w:basedOn w:val="a0"/>
    <w:uiPriority w:val="99"/>
    <w:unhideWhenUsed/>
    <w:rsid w:val="00F00615"/>
    <w:rPr>
      <w:color w:val="0000FF" w:themeColor="hyperlink"/>
      <w:u w:val="single"/>
    </w:rPr>
  </w:style>
  <w:style w:type="paragraph" w:styleId="Web">
    <w:name w:val="Normal (Web)"/>
    <w:basedOn w:val="a"/>
    <w:uiPriority w:val="99"/>
    <w:qFormat/>
    <w:rsid w:val="00E12B7C"/>
    <w:pPr>
      <w:spacing w:beforeAutospacing="1" w:after="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599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edu-secondary.webex.com/meet/vaskotoul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thess.pd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497</Words>
  <Characters>2684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Χρήστης των Windows</cp:lastModifiedBy>
  <cp:revision>3</cp:revision>
  <cp:lastPrinted>2020-09-18T07:24:00Z</cp:lastPrinted>
  <dcterms:created xsi:type="dcterms:W3CDTF">2020-09-18T07:24:00Z</dcterms:created>
  <dcterms:modified xsi:type="dcterms:W3CDTF">2020-09-18T07:28:00Z</dcterms:modified>
</cp:coreProperties>
</file>